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B6" w:rsidRPr="00765818" w:rsidRDefault="0035790B" w:rsidP="008D2CB6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8D2CB6" w:rsidRPr="00765818">
        <w:rPr>
          <w:rFonts w:ascii="Times New Roman" w:hAnsi="Times New Roman" w:cs="Times New Roman"/>
          <w:b w:val="0"/>
          <w:sz w:val="22"/>
          <w:szCs w:val="22"/>
        </w:rPr>
        <w:t xml:space="preserve">ДОГОВОР </w:t>
      </w:r>
      <w:r w:rsidR="00232CAD">
        <w:rPr>
          <w:rFonts w:ascii="Times New Roman" w:hAnsi="Times New Roman" w:cs="Times New Roman"/>
          <w:b w:val="0"/>
          <w:sz w:val="22"/>
          <w:szCs w:val="22"/>
        </w:rPr>
        <w:t>об образовании</w:t>
      </w:r>
    </w:p>
    <w:p w:rsidR="008D2CB6" w:rsidRPr="00765818" w:rsidRDefault="008D2CB6" w:rsidP="008D2CB6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65818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6B0B02">
        <w:rPr>
          <w:rFonts w:ascii="Times New Roman" w:hAnsi="Times New Roman" w:cs="Times New Roman"/>
          <w:b w:val="0"/>
          <w:sz w:val="22"/>
          <w:szCs w:val="22"/>
        </w:rPr>
        <w:t xml:space="preserve">обучение по дополнительным </w:t>
      </w:r>
      <w:r w:rsidR="006414BE">
        <w:rPr>
          <w:rFonts w:ascii="Times New Roman" w:hAnsi="Times New Roman" w:cs="Times New Roman"/>
          <w:b w:val="0"/>
          <w:sz w:val="22"/>
          <w:szCs w:val="22"/>
        </w:rPr>
        <w:t xml:space="preserve">общеобразовательным </w:t>
      </w:r>
      <w:r w:rsidR="006B0B02">
        <w:rPr>
          <w:rFonts w:ascii="Times New Roman" w:hAnsi="Times New Roman" w:cs="Times New Roman"/>
          <w:b w:val="0"/>
          <w:sz w:val="22"/>
          <w:szCs w:val="22"/>
        </w:rPr>
        <w:t>программам</w:t>
      </w:r>
      <w:r w:rsidRPr="007658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17EBC">
        <w:rPr>
          <w:rFonts w:ascii="Times New Roman" w:hAnsi="Times New Roman" w:cs="Times New Roman"/>
          <w:b w:val="0"/>
          <w:sz w:val="22"/>
          <w:szCs w:val="22"/>
        </w:rPr>
        <w:t>(оказание платных дополнительных образовательных услуг) между Муниципальным бюджетным дошкольным образовательным учреждением «Детский сад № 360 «Аленушка» и родителями (законными представителями) воспитанника</w:t>
      </w:r>
    </w:p>
    <w:p w:rsidR="008D2CB6" w:rsidRPr="00765818" w:rsidRDefault="008D2CB6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D2CB6" w:rsidRPr="00765818" w:rsidRDefault="008D2CB6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765818">
        <w:rPr>
          <w:rFonts w:ascii="Times New Roman" w:hAnsi="Times New Roman" w:cs="Times New Roman"/>
          <w:sz w:val="22"/>
          <w:szCs w:val="22"/>
          <w:u w:val="single"/>
        </w:rPr>
        <w:t>город Нижний Новгород</w:t>
      </w:r>
      <w:r w:rsidRPr="00765818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8474EC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65818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66075A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765818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66075A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EB691F">
        <w:rPr>
          <w:rFonts w:ascii="Times New Roman" w:hAnsi="Times New Roman" w:cs="Times New Roman"/>
          <w:sz w:val="22"/>
          <w:szCs w:val="22"/>
          <w:u w:val="single"/>
        </w:rPr>
        <w:t xml:space="preserve">                </w:t>
      </w:r>
      <w:r w:rsidR="0066075A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6414BE"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A0464A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8474EC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EB691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65818">
        <w:rPr>
          <w:rFonts w:ascii="Times New Roman" w:hAnsi="Times New Roman" w:cs="Times New Roman"/>
          <w:sz w:val="22"/>
          <w:szCs w:val="22"/>
          <w:u w:val="single"/>
        </w:rPr>
        <w:t>г.</w:t>
      </w:r>
    </w:p>
    <w:p w:rsidR="008D2CB6" w:rsidRPr="00765818" w:rsidRDefault="008D2CB6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765818">
        <w:rPr>
          <w:rFonts w:ascii="Times New Roman" w:hAnsi="Times New Roman" w:cs="Times New Roman"/>
          <w:sz w:val="22"/>
          <w:szCs w:val="22"/>
        </w:rPr>
        <w:t xml:space="preserve">место заключения договора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765818">
        <w:rPr>
          <w:rFonts w:ascii="Times New Roman" w:hAnsi="Times New Roman" w:cs="Times New Roman"/>
          <w:sz w:val="22"/>
          <w:szCs w:val="22"/>
        </w:rPr>
        <w:t>дата заключения договора</w:t>
      </w:r>
    </w:p>
    <w:p w:rsidR="008D2CB6" w:rsidRPr="00765818" w:rsidRDefault="008D2CB6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D2CB6" w:rsidRPr="00361448" w:rsidRDefault="008D2CB6" w:rsidP="008D2CB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5818">
        <w:rPr>
          <w:rFonts w:ascii="Times New Roman" w:hAnsi="Times New Roman" w:cs="Times New Roman"/>
          <w:sz w:val="22"/>
          <w:szCs w:val="22"/>
        </w:rPr>
        <w:t xml:space="preserve">Муниципальное бюджетное дошкольное образовательное учреждение </w:t>
      </w:r>
      <w:r w:rsidR="006B0B02">
        <w:rPr>
          <w:rFonts w:ascii="Times New Roman" w:hAnsi="Times New Roman" w:cs="Times New Roman"/>
          <w:sz w:val="22"/>
          <w:szCs w:val="22"/>
        </w:rPr>
        <w:t>«Д</w:t>
      </w:r>
      <w:r w:rsidRPr="00765818">
        <w:rPr>
          <w:rFonts w:ascii="Times New Roman" w:hAnsi="Times New Roman" w:cs="Times New Roman"/>
          <w:sz w:val="22"/>
          <w:szCs w:val="22"/>
        </w:rPr>
        <w:t xml:space="preserve">етский сад   № 360 "Аленушка" </w:t>
      </w:r>
      <w:r w:rsidR="006B0B02">
        <w:rPr>
          <w:rFonts w:ascii="Times New Roman" w:hAnsi="Times New Roman" w:cs="Times New Roman"/>
          <w:sz w:val="22"/>
          <w:szCs w:val="22"/>
        </w:rPr>
        <w:t xml:space="preserve">(краткое наименование МБДОУ «Детский сад № 360 «Аленушка», </w:t>
      </w:r>
      <w:r w:rsidRPr="00765818">
        <w:rPr>
          <w:rFonts w:ascii="Times New Roman" w:hAnsi="Times New Roman" w:cs="Times New Roman"/>
          <w:sz w:val="22"/>
          <w:szCs w:val="22"/>
        </w:rPr>
        <w:t>(</w:t>
      </w:r>
      <w:r w:rsidR="006B0B02">
        <w:rPr>
          <w:rFonts w:ascii="Times New Roman" w:hAnsi="Times New Roman" w:cs="Times New Roman"/>
          <w:sz w:val="22"/>
          <w:szCs w:val="22"/>
        </w:rPr>
        <w:t>далее</w:t>
      </w:r>
      <w:r w:rsidRPr="00765818">
        <w:rPr>
          <w:rFonts w:ascii="Times New Roman" w:hAnsi="Times New Roman" w:cs="Times New Roman"/>
          <w:sz w:val="22"/>
          <w:szCs w:val="22"/>
        </w:rPr>
        <w:t xml:space="preserve"> – </w:t>
      </w:r>
      <w:r w:rsidR="006B0B02">
        <w:rPr>
          <w:rFonts w:ascii="Times New Roman" w:hAnsi="Times New Roman" w:cs="Times New Roman"/>
          <w:sz w:val="22"/>
          <w:szCs w:val="22"/>
        </w:rPr>
        <w:t>Учреждение</w:t>
      </w:r>
      <w:r w:rsidRPr="00765818">
        <w:rPr>
          <w:rFonts w:ascii="Times New Roman" w:hAnsi="Times New Roman" w:cs="Times New Roman"/>
          <w:sz w:val="22"/>
          <w:szCs w:val="22"/>
        </w:rPr>
        <w:t>),</w:t>
      </w:r>
      <w:r w:rsidR="006B0B02">
        <w:rPr>
          <w:rFonts w:ascii="Times New Roman" w:hAnsi="Times New Roman" w:cs="Times New Roman"/>
          <w:sz w:val="22"/>
          <w:szCs w:val="22"/>
        </w:rPr>
        <w:t xml:space="preserve"> осуществляющее образовательную деятельность</w:t>
      </w:r>
      <w:r w:rsidRPr="00765818">
        <w:rPr>
          <w:rFonts w:ascii="Times New Roman" w:hAnsi="Times New Roman" w:cs="Times New Roman"/>
          <w:sz w:val="22"/>
          <w:szCs w:val="22"/>
        </w:rPr>
        <w:t xml:space="preserve"> </w:t>
      </w:r>
      <w:r w:rsidR="006B0B02">
        <w:rPr>
          <w:rFonts w:ascii="Times New Roman" w:hAnsi="Times New Roman" w:cs="Times New Roman"/>
          <w:sz w:val="22"/>
          <w:szCs w:val="22"/>
        </w:rPr>
        <w:t xml:space="preserve"> </w:t>
      </w:r>
      <w:r w:rsidRPr="00765818">
        <w:rPr>
          <w:rFonts w:ascii="Times New Roman" w:hAnsi="Times New Roman" w:cs="Times New Roman"/>
          <w:sz w:val="22"/>
          <w:szCs w:val="22"/>
        </w:rPr>
        <w:t xml:space="preserve">на основании лицензии  № </w:t>
      </w:r>
      <w:r w:rsidR="006B0B02">
        <w:rPr>
          <w:rFonts w:ascii="Times New Roman" w:hAnsi="Times New Roman" w:cs="Times New Roman"/>
          <w:sz w:val="22"/>
          <w:szCs w:val="22"/>
        </w:rPr>
        <w:t>526 от 28.04.2016</w:t>
      </w:r>
      <w:r w:rsidRPr="00765818">
        <w:rPr>
          <w:rFonts w:ascii="Times New Roman" w:hAnsi="Times New Roman" w:cs="Times New Roman"/>
          <w:sz w:val="22"/>
          <w:szCs w:val="22"/>
        </w:rPr>
        <w:t xml:space="preserve"> года, выданной Министерством образования Нижегородской области (бессрочно)</w:t>
      </w:r>
      <w:r w:rsidR="006B0B02">
        <w:rPr>
          <w:rFonts w:ascii="Times New Roman" w:hAnsi="Times New Roman" w:cs="Times New Roman"/>
          <w:sz w:val="22"/>
          <w:szCs w:val="22"/>
        </w:rPr>
        <w:t>, именуемое в дальнейшем «Исполнитель»</w:t>
      </w:r>
      <w:r w:rsidRPr="00765818">
        <w:rPr>
          <w:rFonts w:ascii="Times New Roman" w:hAnsi="Times New Roman" w:cs="Times New Roman"/>
          <w:sz w:val="22"/>
          <w:szCs w:val="22"/>
        </w:rPr>
        <w:t xml:space="preserve">, в лице заведующего </w:t>
      </w:r>
      <w:r>
        <w:rPr>
          <w:rFonts w:ascii="Times New Roman" w:hAnsi="Times New Roman" w:cs="Times New Roman"/>
          <w:b/>
          <w:sz w:val="24"/>
          <w:szCs w:val="24"/>
        </w:rPr>
        <w:t>Синевой Светланы Николаевны</w:t>
      </w:r>
      <w:r w:rsidRPr="00765818">
        <w:rPr>
          <w:rFonts w:ascii="Times New Roman" w:hAnsi="Times New Roman" w:cs="Times New Roman"/>
          <w:sz w:val="22"/>
          <w:szCs w:val="22"/>
        </w:rPr>
        <w:t xml:space="preserve">, действующей на основании </w:t>
      </w:r>
      <w:r w:rsidR="00E17EBC">
        <w:rPr>
          <w:rFonts w:ascii="Times New Roman" w:hAnsi="Times New Roman" w:cs="Times New Roman"/>
          <w:sz w:val="22"/>
          <w:szCs w:val="22"/>
        </w:rPr>
        <w:t>устава, утвержденного приказом директора департамента образования администрации города Нижнего Новгорода от 01.09.2015 № 1835</w:t>
      </w:r>
      <w:r w:rsidR="00361448">
        <w:rPr>
          <w:rFonts w:ascii="Times New Roman" w:hAnsi="Times New Roman" w:cs="Times New Roman"/>
          <w:sz w:val="22"/>
          <w:szCs w:val="22"/>
        </w:rPr>
        <w:t xml:space="preserve"> </w:t>
      </w:r>
      <w:r w:rsidRPr="00765818">
        <w:rPr>
          <w:rFonts w:ascii="Times New Roman" w:hAnsi="Times New Roman" w:cs="Times New Roman"/>
          <w:sz w:val="22"/>
          <w:szCs w:val="22"/>
        </w:rPr>
        <w:t>и</w:t>
      </w:r>
      <w:r w:rsidRPr="006B0B02">
        <w:rPr>
          <w:rFonts w:ascii="Times New Roman" w:hAnsi="Times New Roman" w:cs="Times New Roman"/>
          <w:sz w:val="28"/>
          <w:szCs w:val="28"/>
        </w:rPr>
        <w:t>___</w:t>
      </w:r>
      <w:r w:rsidR="006B0B0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B0B02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6B0B02">
        <w:rPr>
          <w:rFonts w:ascii="Times New Roman" w:hAnsi="Times New Roman" w:cs="Times New Roman"/>
          <w:sz w:val="28"/>
          <w:szCs w:val="28"/>
        </w:rPr>
        <w:t>____</w:t>
      </w:r>
      <w:r w:rsidR="00491318">
        <w:rPr>
          <w:rFonts w:ascii="Times New Roman" w:hAnsi="Times New Roman" w:cs="Times New Roman"/>
          <w:sz w:val="28"/>
          <w:szCs w:val="28"/>
        </w:rPr>
        <w:t>__________</w:t>
      </w:r>
      <w:r w:rsidR="006B0B02" w:rsidRPr="006B0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B0B02">
        <w:rPr>
          <w:rFonts w:ascii="Times New Roman" w:hAnsi="Times New Roman" w:cs="Times New Roman"/>
          <w:sz w:val="28"/>
          <w:szCs w:val="28"/>
        </w:rPr>
        <w:t xml:space="preserve"> </w:t>
      </w:r>
      <w:r w:rsidR="006B0B02">
        <w:rPr>
          <w:rFonts w:ascii="Times New Roman" w:hAnsi="Times New Roman" w:cs="Times New Roman"/>
          <w:sz w:val="22"/>
          <w:szCs w:val="22"/>
        </w:rPr>
        <w:t>(фамилия, имя, отчество законного представителя несовершеннолетнего лица, зачисляемого на обучение)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EC7" w:rsidRDefault="00214957" w:rsidP="008D2CB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500EC7">
        <w:rPr>
          <w:rFonts w:ascii="Times New Roman" w:hAnsi="Times New Roman" w:cs="Times New Roman"/>
          <w:sz w:val="22"/>
          <w:szCs w:val="22"/>
        </w:rPr>
        <w:t>менуем___ в дальнейшем «Заказчик», действующий в интересах несовершеннолетнего</w:t>
      </w:r>
    </w:p>
    <w:p w:rsidR="00500EC7" w:rsidRDefault="008D2CB6" w:rsidP="008D2CB6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00EC7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Pr="00500EC7">
        <w:rPr>
          <w:rFonts w:ascii="Times New Roman" w:hAnsi="Times New Roman" w:cs="Times New Roman"/>
          <w:sz w:val="28"/>
          <w:szCs w:val="28"/>
        </w:rPr>
        <w:t>_______</w:t>
      </w:r>
      <w:r w:rsidR="00500EC7">
        <w:rPr>
          <w:rFonts w:ascii="Times New Roman" w:hAnsi="Times New Roman" w:cs="Times New Roman"/>
          <w:sz w:val="28"/>
          <w:szCs w:val="28"/>
        </w:rPr>
        <w:t>__________________</w:t>
      </w:r>
      <w:r w:rsidR="00491318">
        <w:rPr>
          <w:rFonts w:ascii="Times New Roman" w:hAnsi="Times New Roman" w:cs="Times New Roman"/>
          <w:sz w:val="28"/>
          <w:szCs w:val="28"/>
        </w:rPr>
        <w:t>________</w:t>
      </w:r>
      <w:r w:rsidR="00500EC7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gramStart"/>
      <w:r w:rsidR="00500EC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500EC7">
        <w:rPr>
          <w:rFonts w:ascii="Times New Roman" w:hAnsi="Times New Roman" w:cs="Times New Roman"/>
          <w:sz w:val="22"/>
          <w:szCs w:val="22"/>
        </w:rPr>
        <w:t>фамилия, имя, отчество лица зачисляемого на обучение)</w:t>
      </w:r>
    </w:p>
    <w:p w:rsidR="008D2CB6" w:rsidRPr="00491318" w:rsidRDefault="00500EC7" w:rsidP="0049131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именуем____ в дальнейшем - «</w:t>
      </w:r>
      <w:r w:rsidR="008D2CB6">
        <w:rPr>
          <w:rFonts w:ascii="Times New Roman" w:hAnsi="Times New Roman" w:cs="Times New Roman"/>
          <w:sz w:val="22"/>
          <w:szCs w:val="22"/>
        </w:rPr>
        <w:t>Обучающийся</w:t>
      </w:r>
      <w:r>
        <w:rPr>
          <w:rFonts w:ascii="Times New Roman" w:hAnsi="Times New Roman" w:cs="Times New Roman"/>
          <w:sz w:val="22"/>
          <w:szCs w:val="22"/>
        </w:rPr>
        <w:t>»,</w:t>
      </w:r>
      <w:r w:rsidR="0049131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совместно именуемые Стороны, заключили Договор о нижеследующем</w:t>
      </w:r>
      <w:r w:rsidR="008D2CB6" w:rsidRPr="00765818">
        <w:rPr>
          <w:rFonts w:ascii="Times New Roman" w:hAnsi="Times New Roman" w:cs="Times New Roman"/>
          <w:sz w:val="22"/>
          <w:szCs w:val="22"/>
        </w:rPr>
        <w:t>:</w:t>
      </w:r>
    </w:p>
    <w:p w:rsidR="008D2CB6" w:rsidRDefault="008D2CB6" w:rsidP="0082187A">
      <w:pPr>
        <w:pStyle w:val="Con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765818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491318" w:rsidRDefault="008D2CB6" w:rsidP="00500EC7">
      <w:pPr>
        <w:pStyle w:val="ConsNormal"/>
        <w:widowControl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 w:rsidRPr="00500EC7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500EC7">
        <w:rPr>
          <w:rFonts w:ascii="Times New Roman" w:hAnsi="Times New Roman" w:cs="Times New Roman"/>
          <w:sz w:val="22"/>
          <w:szCs w:val="22"/>
        </w:rPr>
        <w:t xml:space="preserve">обязуется </w:t>
      </w:r>
      <w:r w:rsidRPr="00500EC7">
        <w:rPr>
          <w:rFonts w:ascii="Times New Roman" w:hAnsi="Times New Roman" w:cs="Times New Roman"/>
          <w:sz w:val="22"/>
          <w:szCs w:val="22"/>
        </w:rPr>
        <w:t>предост</w:t>
      </w:r>
      <w:r w:rsidR="00500EC7">
        <w:rPr>
          <w:rFonts w:ascii="Times New Roman" w:hAnsi="Times New Roman" w:cs="Times New Roman"/>
          <w:sz w:val="22"/>
          <w:szCs w:val="22"/>
        </w:rPr>
        <w:t>авлять образовательную услугу</w:t>
      </w:r>
      <w:r w:rsidRPr="00500EC7">
        <w:rPr>
          <w:rFonts w:ascii="Times New Roman" w:hAnsi="Times New Roman" w:cs="Times New Roman"/>
          <w:sz w:val="22"/>
          <w:szCs w:val="22"/>
        </w:rPr>
        <w:t>, а Заказчик</w:t>
      </w:r>
      <w:r w:rsidR="00500EC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00EC7">
        <w:rPr>
          <w:rFonts w:ascii="Times New Roman" w:hAnsi="Times New Roman" w:cs="Times New Roman"/>
          <w:sz w:val="22"/>
          <w:szCs w:val="22"/>
        </w:rPr>
        <w:t>обязуется  оплатить</w:t>
      </w:r>
      <w:proofErr w:type="gramEnd"/>
      <w:r w:rsidRPr="00500EC7">
        <w:rPr>
          <w:rFonts w:ascii="Times New Roman" w:hAnsi="Times New Roman" w:cs="Times New Roman"/>
          <w:sz w:val="22"/>
          <w:szCs w:val="22"/>
        </w:rPr>
        <w:t xml:space="preserve"> </w:t>
      </w:r>
      <w:r w:rsidR="00500EC7">
        <w:rPr>
          <w:rFonts w:ascii="Times New Roman" w:hAnsi="Times New Roman" w:cs="Times New Roman"/>
          <w:sz w:val="22"/>
          <w:szCs w:val="22"/>
        </w:rPr>
        <w:t>образовательную услугу по предоставлению</w:t>
      </w:r>
      <w:r w:rsidRPr="00500EC7">
        <w:rPr>
          <w:rFonts w:ascii="Times New Roman" w:hAnsi="Times New Roman" w:cs="Times New Roman"/>
          <w:sz w:val="22"/>
          <w:szCs w:val="22"/>
        </w:rPr>
        <w:t>, наименование и количество которых определено в приложении 1, являющемся неотъемлемой частью настоящего договора.</w:t>
      </w:r>
      <w:r w:rsidR="00500EC7">
        <w:rPr>
          <w:rFonts w:ascii="Times New Roman" w:hAnsi="Times New Roman" w:cs="Times New Roman"/>
          <w:sz w:val="22"/>
          <w:szCs w:val="22"/>
        </w:rPr>
        <w:t xml:space="preserve"> </w:t>
      </w:r>
      <w:r w:rsidR="0082187A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8D2CB6" w:rsidRDefault="0082187A" w:rsidP="00500EC7">
      <w:pPr>
        <w:pStyle w:val="ConsNormal"/>
        <w:widowControl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00EC7" w:rsidRPr="0082187A">
        <w:rPr>
          <w:rFonts w:ascii="Times New Roman" w:hAnsi="Times New Roman" w:cs="Times New Roman"/>
          <w:sz w:val="22"/>
          <w:szCs w:val="22"/>
          <w:u w:val="single"/>
        </w:rPr>
        <w:t>Очная форма обучения</w:t>
      </w:r>
      <w:r w:rsidR="00500EC7">
        <w:rPr>
          <w:rFonts w:ascii="Times New Roman" w:hAnsi="Times New Roman" w:cs="Times New Roman"/>
          <w:sz w:val="22"/>
          <w:szCs w:val="22"/>
        </w:rPr>
        <w:t xml:space="preserve">, в соответствии </w:t>
      </w:r>
      <w:r>
        <w:rPr>
          <w:rFonts w:ascii="Times New Roman" w:hAnsi="Times New Roman" w:cs="Times New Roman"/>
          <w:sz w:val="22"/>
          <w:szCs w:val="22"/>
        </w:rPr>
        <w:t>с учебными планами и программами Исполнителя.</w:t>
      </w:r>
    </w:p>
    <w:p w:rsidR="0082187A" w:rsidRPr="00491318" w:rsidRDefault="0082187A" w:rsidP="00491318">
      <w:pPr>
        <w:pStyle w:val="ConsNormal"/>
        <w:widowControl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на момент подп</w:t>
      </w:r>
      <w:r w:rsidR="00E17EBC">
        <w:rPr>
          <w:rFonts w:ascii="Times New Roman" w:hAnsi="Times New Roman" w:cs="Times New Roman"/>
          <w:sz w:val="22"/>
          <w:szCs w:val="22"/>
        </w:rPr>
        <w:t>исания Договора составляет 8</w:t>
      </w:r>
      <w:r w:rsidR="000800F2">
        <w:rPr>
          <w:rFonts w:ascii="Times New Roman" w:hAnsi="Times New Roman" w:cs="Times New Roman"/>
          <w:sz w:val="22"/>
          <w:szCs w:val="22"/>
        </w:rPr>
        <w:t xml:space="preserve"> месяцев</w:t>
      </w:r>
      <w:r w:rsidR="00A0464A">
        <w:rPr>
          <w:rFonts w:ascii="Times New Roman" w:hAnsi="Times New Roman" w:cs="Times New Roman"/>
          <w:sz w:val="22"/>
          <w:szCs w:val="22"/>
        </w:rPr>
        <w:t xml:space="preserve"> (с 01.10.2021 по 31.05.2022 года)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2187A" w:rsidRPr="00491318" w:rsidRDefault="0082187A" w:rsidP="00491318">
      <w:pPr>
        <w:pStyle w:val="Con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ПРАВА ИСПОЛНИТЕЛЯ, ЗАКАЗЧИКА и ОБУЧАЮЩЕГОСЯ.</w:t>
      </w:r>
    </w:p>
    <w:p w:rsidR="0082187A" w:rsidRDefault="0082187A" w:rsidP="0082187A">
      <w:pPr>
        <w:pStyle w:val="ConsNormal"/>
        <w:widowControl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87A">
        <w:rPr>
          <w:rFonts w:ascii="Times New Roman" w:hAnsi="Times New Roman" w:cs="Times New Roman"/>
          <w:sz w:val="22"/>
          <w:szCs w:val="22"/>
        </w:rPr>
        <w:t>Исполнитель вправе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82187A" w:rsidRDefault="00D03CA6" w:rsidP="009B1A9A">
      <w:pPr>
        <w:pStyle w:val="ConsNormal"/>
        <w:widowControl/>
        <w:numPr>
          <w:ilvl w:val="2"/>
          <w:numId w:val="4"/>
        </w:numPr>
        <w:ind w:left="993" w:hanging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Самостоятельно осуще</w:t>
      </w:r>
      <w:r w:rsidR="00E17EBC">
        <w:rPr>
          <w:rFonts w:ascii="Times New Roman" w:hAnsi="Times New Roman" w:cs="Times New Roman"/>
          <w:sz w:val="22"/>
          <w:szCs w:val="22"/>
        </w:rPr>
        <w:t xml:space="preserve">ствлять образовательный процесс, самостоятельно проводить оценку освоения Обучающимся содержания дополнительной </w:t>
      </w:r>
      <w:r w:rsidR="0039674C" w:rsidRPr="0039674C">
        <w:rPr>
          <w:rFonts w:ascii="Times New Roman" w:hAnsi="Times New Roman" w:cs="Times New Roman"/>
          <w:sz w:val="22"/>
          <w:szCs w:val="22"/>
        </w:rPr>
        <w:t>общеобразовательной(</w:t>
      </w:r>
      <w:r w:rsidR="00E17EBC">
        <w:rPr>
          <w:rFonts w:ascii="Times New Roman" w:hAnsi="Times New Roman" w:cs="Times New Roman"/>
          <w:sz w:val="22"/>
          <w:szCs w:val="22"/>
        </w:rPr>
        <w:t>общеразвивающей</w:t>
      </w:r>
      <w:r w:rsidR="0039674C">
        <w:rPr>
          <w:rFonts w:ascii="Times New Roman" w:hAnsi="Times New Roman" w:cs="Times New Roman"/>
          <w:sz w:val="22"/>
          <w:szCs w:val="22"/>
        </w:rPr>
        <w:t>)</w:t>
      </w:r>
      <w:r w:rsidR="00E17EBC">
        <w:rPr>
          <w:rFonts w:ascii="Times New Roman" w:hAnsi="Times New Roman" w:cs="Times New Roman"/>
          <w:sz w:val="22"/>
          <w:szCs w:val="22"/>
        </w:rPr>
        <w:t xml:space="preserve"> программы.</w:t>
      </w:r>
    </w:p>
    <w:p w:rsidR="00D03CA6" w:rsidRDefault="00D03CA6" w:rsidP="009B1A9A">
      <w:pPr>
        <w:pStyle w:val="ConsNormal"/>
        <w:widowControl/>
        <w:numPr>
          <w:ilvl w:val="2"/>
          <w:numId w:val="4"/>
        </w:numPr>
        <w:ind w:left="993" w:hanging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proofErr w:type="gramStart"/>
      <w:r>
        <w:rPr>
          <w:rFonts w:ascii="Times New Roman" w:hAnsi="Times New Roman" w:cs="Times New Roman"/>
          <w:sz w:val="22"/>
          <w:szCs w:val="22"/>
        </w:rPr>
        <w:t>нормативными  актами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Исполнителя.</w:t>
      </w:r>
    </w:p>
    <w:p w:rsidR="00D03CA6" w:rsidRDefault="0082187A" w:rsidP="0082187A">
      <w:pPr>
        <w:pStyle w:val="ConsNormal"/>
        <w:widowControl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82187A">
        <w:rPr>
          <w:rFonts w:ascii="Times New Roman" w:hAnsi="Times New Roman" w:cs="Times New Roman"/>
          <w:sz w:val="22"/>
          <w:szCs w:val="22"/>
        </w:rPr>
        <w:t xml:space="preserve"> </w:t>
      </w:r>
      <w:r w:rsidR="00D03CA6">
        <w:rPr>
          <w:rFonts w:ascii="Times New Roman" w:hAnsi="Times New Roman" w:cs="Times New Roman"/>
          <w:sz w:val="22"/>
          <w:szCs w:val="22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D03CA6" w:rsidRPr="00D03CA6">
        <w:rPr>
          <w:rFonts w:ascii="Times New Roman" w:hAnsi="Times New Roman" w:cs="Times New Roman"/>
          <w:b/>
          <w:sz w:val="22"/>
          <w:szCs w:val="22"/>
          <w:u w:val="single"/>
        </w:rPr>
        <w:t>разделом 1</w:t>
      </w:r>
      <w:r w:rsidR="00D03CA6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</w:p>
    <w:p w:rsidR="009B1A9A" w:rsidRDefault="00D03CA6" w:rsidP="0082187A">
      <w:pPr>
        <w:pStyle w:val="ConsNormal"/>
        <w:widowControl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Обучающемуся предоставляются академические пр</w:t>
      </w:r>
      <w:r w:rsidR="009B1A9A">
        <w:rPr>
          <w:rFonts w:ascii="Times New Roman" w:hAnsi="Times New Roman" w:cs="Times New Roman"/>
          <w:sz w:val="22"/>
          <w:szCs w:val="22"/>
        </w:rPr>
        <w:t>ава в соответствии с частью 1 ст</w:t>
      </w:r>
      <w:r>
        <w:rPr>
          <w:rFonts w:ascii="Times New Roman" w:hAnsi="Times New Roman" w:cs="Times New Roman"/>
          <w:sz w:val="22"/>
          <w:szCs w:val="22"/>
        </w:rPr>
        <w:t>атьи 34 Федерального закона от 29 декабря 2012 года № 273-ФЗ «Об образовании в Российской Федерации».</w:t>
      </w:r>
      <w:r w:rsidR="009B1A9A">
        <w:rPr>
          <w:rFonts w:ascii="Times New Roman" w:hAnsi="Times New Roman" w:cs="Times New Roman"/>
          <w:sz w:val="22"/>
          <w:szCs w:val="22"/>
        </w:rPr>
        <w:t xml:space="preserve"> Обучающийся также вправе:</w:t>
      </w:r>
    </w:p>
    <w:p w:rsidR="009B1A9A" w:rsidRDefault="009B1A9A" w:rsidP="009B1A9A">
      <w:pPr>
        <w:pStyle w:val="ConsNormal"/>
        <w:widowControl/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9B1A9A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разделом </w:t>
      </w:r>
      <w:proofErr w:type="gramStart"/>
      <w:r w:rsidRPr="009B1A9A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82187A" w:rsidRPr="008218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настоящего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9B1A9A" w:rsidRDefault="009B1A9A" w:rsidP="009B1A9A">
      <w:pPr>
        <w:pStyle w:val="ConsNormal"/>
        <w:widowControl/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9B1A9A" w:rsidRDefault="009B1A9A" w:rsidP="009B1A9A">
      <w:pPr>
        <w:pStyle w:val="ConsNormal"/>
        <w:widowControl/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39674C">
        <w:rPr>
          <w:rFonts w:ascii="Times New Roman" w:hAnsi="Times New Roman" w:cs="Times New Roman"/>
          <w:sz w:val="22"/>
          <w:szCs w:val="22"/>
        </w:rPr>
        <w:t>обще</w:t>
      </w:r>
      <w:r>
        <w:rPr>
          <w:rFonts w:ascii="Times New Roman" w:hAnsi="Times New Roman" w:cs="Times New Roman"/>
          <w:sz w:val="22"/>
          <w:szCs w:val="22"/>
        </w:rPr>
        <w:t>образовательной программы.</w:t>
      </w:r>
    </w:p>
    <w:p w:rsidR="0082187A" w:rsidRPr="00C72945" w:rsidRDefault="009B1A9A" w:rsidP="00C72945">
      <w:pPr>
        <w:pStyle w:val="ConsNormal"/>
        <w:widowControl/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82187A" w:rsidRDefault="0082187A" w:rsidP="0082187A">
      <w:pPr>
        <w:pStyle w:val="ConsNormal"/>
        <w:widowControl/>
        <w:ind w:left="502" w:firstLine="0"/>
        <w:rPr>
          <w:rFonts w:ascii="Times New Roman" w:hAnsi="Times New Roman" w:cs="Times New Roman"/>
          <w:sz w:val="22"/>
          <w:szCs w:val="22"/>
        </w:rPr>
      </w:pPr>
    </w:p>
    <w:p w:rsidR="008D2CB6" w:rsidRPr="006414BE" w:rsidRDefault="008D2CB6" w:rsidP="006414BE">
      <w:pPr>
        <w:pStyle w:val="ConsNormal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72945">
        <w:rPr>
          <w:rFonts w:ascii="Times New Roman" w:hAnsi="Times New Roman" w:cs="Times New Roman"/>
          <w:sz w:val="22"/>
          <w:szCs w:val="22"/>
        </w:rPr>
        <w:t>ОБЯЗАННОСТИ ИСПОЛНИТЕЛЯ</w:t>
      </w:r>
      <w:r w:rsidR="00C72945">
        <w:rPr>
          <w:rFonts w:ascii="Times New Roman" w:hAnsi="Times New Roman" w:cs="Times New Roman"/>
          <w:sz w:val="22"/>
          <w:szCs w:val="22"/>
        </w:rPr>
        <w:t>, ЗАКАЗЧИКА и ОБУЧАЮЩЕГОСЯ</w:t>
      </w:r>
    </w:p>
    <w:p w:rsidR="008D2CB6" w:rsidRDefault="008D2CB6" w:rsidP="00733BB5">
      <w:pPr>
        <w:pStyle w:val="ConsNormal"/>
        <w:widowControl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5818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C72945" w:rsidRDefault="00C72945" w:rsidP="00733BB5">
      <w:pPr>
        <w:pStyle w:val="ConsNormal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Зачислить Обучающегося, выполнив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обучающегося.</w:t>
      </w:r>
    </w:p>
    <w:p w:rsidR="00C72945" w:rsidRPr="006414BE" w:rsidRDefault="004B7831" w:rsidP="006414BE">
      <w:pPr>
        <w:ind w:firstLine="0"/>
        <w:jc w:val="both"/>
        <w:rPr>
          <w:rFonts w:eastAsia="Arial Unicode MS"/>
          <w:b/>
          <w:color w:val="000000"/>
          <w:szCs w:val="26"/>
        </w:rPr>
      </w:pPr>
      <w:r>
        <w:rPr>
          <w:sz w:val="22"/>
          <w:szCs w:val="22"/>
        </w:rPr>
        <w:lastRenderedPageBreak/>
        <w:t xml:space="preserve">3.1.2 </w:t>
      </w:r>
      <w:r w:rsidR="00C72945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которое предусмотрены Законом Российской Федерации «О защите прав потребителей», и Федеральным законом «Об образовании в Российской Федерации»</w:t>
      </w:r>
      <w:r w:rsidR="00E17EBC">
        <w:rPr>
          <w:sz w:val="22"/>
          <w:szCs w:val="22"/>
        </w:rPr>
        <w:t xml:space="preserve">. Ознакомить </w:t>
      </w:r>
      <w:r w:rsidR="00717ABC">
        <w:rPr>
          <w:sz w:val="22"/>
          <w:szCs w:val="22"/>
        </w:rPr>
        <w:t xml:space="preserve">Заказчика с уставом, лицензией на осуществление образовательной деятельности, Положением </w:t>
      </w:r>
      <w:r w:rsidR="00717ABC" w:rsidRPr="00717ABC">
        <w:rPr>
          <w:sz w:val="22"/>
          <w:szCs w:val="22"/>
        </w:rPr>
        <w:t>Об оказании платных дополнительных образовательных услуг</w:t>
      </w:r>
      <w:r w:rsidR="00717ABC">
        <w:rPr>
          <w:sz w:val="22"/>
          <w:szCs w:val="22"/>
        </w:rPr>
        <w:t>, Постановлением администрации города Нижнего Новгорода  «Об установлении тарифов на платные услуги</w:t>
      </w:r>
      <w:r w:rsidR="00A0464A">
        <w:rPr>
          <w:sz w:val="22"/>
          <w:szCs w:val="22"/>
        </w:rPr>
        <w:t xml:space="preserve"> по реализации дополнительных общеобразовательных программ</w:t>
      </w:r>
      <w:r w:rsidR="00717ABC">
        <w:rPr>
          <w:sz w:val="22"/>
          <w:szCs w:val="22"/>
        </w:rPr>
        <w:t>, оказываемые Муниципальным бюджетным дошкольным образовательным учреждением «Детский сад № 360 «Аленушка», иными документами, регламентирующими процесс оказания дополнительных образовательных услуг.</w:t>
      </w:r>
    </w:p>
    <w:p w:rsidR="00C72945" w:rsidRDefault="00C72945" w:rsidP="00733BB5">
      <w:pPr>
        <w:pStyle w:val="ConsNormal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r w:rsidRPr="00C72945">
        <w:rPr>
          <w:rFonts w:ascii="Times New Roman" w:hAnsi="Times New Roman" w:cs="Times New Roman"/>
          <w:b/>
          <w:sz w:val="22"/>
          <w:szCs w:val="22"/>
          <w:u w:val="single"/>
        </w:rPr>
        <w:t>разделом 1</w:t>
      </w:r>
      <w:r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в том числе индивидуальным</w:t>
      </w:r>
      <w:r w:rsidR="00E27040">
        <w:rPr>
          <w:rFonts w:ascii="Times New Roman" w:hAnsi="Times New Roman" w:cs="Times New Roman"/>
          <w:sz w:val="22"/>
          <w:szCs w:val="22"/>
        </w:rPr>
        <w:t>, и расписанием занятий Исполнителя.</w:t>
      </w:r>
    </w:p>
    <w:p w:rsidR="00E27040" w:rsidRDefault="00E27040" w:rsidP="00733BB5">
      <w:pPr>
        <w:pStyle w:val="ConsNormal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Обеспечить Обучающемуся предусмотренные выбранной </w:t>
      </w:r>
      <w:r w:rsidR="004B7831">
        <w:rPr>
          <w:rFonts w:ascii="Times New Roman" w:hAnsi="Times New Roman" w:cs="Times New Roman"/>
          <w:sz w:val="22"/>
          <w:szCs w:val="22"/>
        </w:rPr>
        <w:t>обще</w:t>
      </w:r>
      <w:r>
        <w:rPr>
          <w:rFonts w:ascii="Times New Roman" w:hAnsi="Times New Roman" w:cs="Times New Roman"/>
          <w:sz w:val="22"/>
          <w:szCs w:val="22"/>
        </w:rPr>
        <w:t>образовательной</w:t>
      </w:r>
      <w:r w:rsidR="00A0464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программой</w:t>
      </w:r>
      <w:r w:rsidR="00A0464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условия её освоения.</w:t>
      </w:r>
    </w:p>
    <w:p w:rsidR="00E27040" w:rsidRDefault="00E27040" w:rsidP="00733BB5">
      <w:pPr>
        <w:pStyle w:val="ConsNormal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</w:t>
      </w:r>
      <w:r w:rsidR="004B7831">
        <w:rPr>
          <w:rFonts w:ascii="Times New Roman" w:hAnsi="Times New Roman" w:cs="Times New Roman"/>
          <w:sz w:val="22"/>
          <w:szCs w:val="22"/>
        </w:rPr>
        <w:t>занятий в случае болезни</w:t>
      </w:r>
      <w:r w:rsidR="00733BB5">
        <w:rPr>
          <w:rFonts w:ascii="Times New Roman" w:hAnsi="Times New Roman" w:cs="Times New Roman"/>
          <w:sz w:val="22"/>
          <w:szCs w:val="22"/>
        </w:rPr>
        <w:t xml:space="preserve">, лечения, карантина, отпуска родителей, и в других случаях </w:t>
      </w:r>
      <w:r w:rsidR="004B7831">
        <w:rPr>
          <w:rFonts w:ascii="Times New Roman" w:hAnsi="Times New Roman" w:cs="Times New Roman"/>
          <w:sz w:val="22"/>
          <w:szCs w:val="22"/>
        </w:rPr>
        <w:t>по уважительной причине</w:t>
      </w:r>
      <w:r w:rsidR="00733BB5">
        <w:rPr>
          <w:rFonts w:ascii="Times New Roman" w:hAnsi="Times New Roman" w:cs="Times New Roman"/>
          <w:sz w:val="22"/>
          <w:szCs w:val="22"/>
        </w:rPr>
        <w:t>, подтвержденной соответствующими документами с учетом оплаты услуг, предусмотренных разделом 1 настоящего договора.</w:t>
      </w:r>
    </w:p>
    <w:p w:rsidR="00E27040" w:rsidRDefault="00E27040" w:rsidP="00733BB5">
      <w:pPr>
        <w:pStyle w:val="ConsNormal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Принимать от Заказчика плату за образовательные услуги.</w:t>
      </w:r>
    </w:p>
    <w:p w:rsidR="00E27040" w:rsidRDefault="00E27040" w:rsidP="00733BB5">
      <w:pPr>
        <w:pStyle w:val="ConsNormal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33BB5" w:rsidRDefault="00733BB5" w:rsidP="00733BB5">
      <w:pPr>
        <w:pStyle w:val="ConsNormal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Информировать Заказчика </w:t>
      </w:r>
      <w:proofErr w:type="gramStart"/>
      <w:r>
        <w:rPr>
          <w:rFonts w:ascii="Times New Roman" w:hAnsi="Times New Roman" w:cs="Times New Roman"/>
          <w:sz w:val="22"/>
          <w:szCs w:val="22"/>
        </w:rPr>
        <w:t>( 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мере необходимости) о личных достижениях обучающегося.</w:t>
      </w:r>
    </w:p>
    <w:p w:rsidR="00E27040" w:rsidRDefault="00733BB5" w:rsidP="00733BB5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27040">
        <w:rPr>
          <w:rFonts w:ascii="Times New Roman" w:hAnsi="Times New Roman" w:cs="Times New Roman"/>
          <w:sz w:val="22"/>
          <w:szCs w:val="22"/>
        </w:rPr>
        <w:t>Заказчик обязан своевременно вносить плату за предоставляемые Обучающемуся образовательные услуги, указанные в разделе 1 настоящего Договора, а также предоставлять платежные документы, подтверждающие такую оплату.</w:t>
      </w:r>
    </w:p>
    <w:p w:rsidR="00E27040" w:rsidRDefault="00733BB5" w:rsidP="00733BB5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27040">
        <w:rPr>
          <w:rFonts w:ascii="Times New Roman" w:hAnsi="Times New Roman" w:cs="Times New Roman"/>
          <w:sz w:val="22"/>
          <w:szCs w:val="22"/>
        </w:rPr>
        <w:t xml:space="preserve">Обучающийся обязан соблюдать требования. установленные в статье 43 Федерального </w:t>
      </w:r>
      <w:proofErr w:type="gramStart"/>
      <w:r w:rsidR="00E27040">
        <w:rPr>
          <w:rFonts w:ascii="Times New Roman" w:hAnsi="Times New Roman" w:cs="Times New Roman"/>
          <w:sz w:val="22"/>
          <w:szCs w:val="22"/>
        </w:rPr>
        <w:t>Закона  от</w:t>
      </w:r>
      <w:proofErr w:type="gramEnd"/>
      <w:r w:rsidR="00E27040">
        <w:rPr>
          <w:rFonts w:ascii="Times New Roman" w:hAnsi="Times New Roman" w:cs="Times New Roman"/>
          <w:sz w:val="22"/>
          <w:szCs w:val="22"/>
        </w:rPr>
        <w:t xml:space="preserve"> 29 декабря 2012 года № 273 ФЗ «Об образовании в Российской Федерации», в том числе:</w:t>
      </w:r>
    </w:p>
    <w:p w:rsidR="00D07E14" w:rsidRDefault="00D07E14" w:rsidP="00733BB5">
      <w:pPr>
        <w:pStyle w:val="ConsNormal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Выполнять задания для подготовки к занятиям, предусмотренных учебным планом.</w:t>
      </w:r>
    </w:p>
    <w:p w:rsidR="00D07E14" w:rsidRDefault="00D07E14" w:rsidP="00733BB5">
      <w:pPr>
        <w:pStyle w:val="ConsNormal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Извещать Исполнителя о причинах отсутствия на занятиях.</w:t>
      </w:r>
    </w:p>
    <w:p w:rsidR="00D07E14" w:rsidRDefault="00D07E14" w:rsidP="00733BB5">
      <w:pPr>
        <w:pStyle w:val="ConsNormal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Обучаться в образовательной организации по образовательной программе с соблюдением требований, установленных ФГОС и учебным планом, в том числе индивидуальным, Исполнителя.</w:t>
      </w:r>
    </w:p>
    <w:p w:rsidR="008D2CB6" w:rsidRPr="00491318" w:rsidRDefault="00D07E14" w:rsidP="00733BB5">
      <w:pPr>
        <w:pStyle w:val="ConsNormal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D2CB6" w:rsidRDefault="00D07E14" w:rsidP="00733BB5">
      <w:pPr>
        <w:pStyle w:val="ConsNormal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СТОИМОСТЬ </w:t>
      </w:r>
      <w:r w:rsidR="008D2CB6" w:rsidRPr="00765818">
        <w:rPr>
          <w:rFonts w:ascii="Times New Roman" w:hAnsi="Times New Roman" w:cs="Times New Roman"/>
          <w:sz w:val="22"/>
          <w:szCs w:val="22"/>
        </w:rPr>
        <w:t xml:space="preserve"> УСЛУГ</w:t>
      </w:r>
      <w:proofErr w:type="gramEnd"/>
      <w:r>
        <w:rPr>
          <w:rFonts w:ascii="Times New Roman" w:hAnsi="Times New Roman" w:cs="Times New Roman"/>
          <w:sz w:val="22"/>
          <w:szCs w:val="22"/>
        </w:rPr>
        <w:t>, СРОКИ И ПОРЯДОК ИХ ОПЛАТЫ.</w:t>
      </w:r>
    </w:p>
    <w:p w:rsidR="00D07E14" w:rsidRDefault="00D07E14" w:rsidP="00733BB5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4.1  </w:t>
      </w:r>
      <w:r w:rsidRPr="00765818">
        <w:rPr>
          <w:rFonts w:ascii="Times New Roman" w:hAnsi="Times New Roman" w:cs="Times New Roman"/>
          <w:sz w:val="22"/>
          <w:szCs w:val="22"/>
        </w:rPr>
        <w:t>Заказчик</w:t>
      </w:r>
      <w:proofErr w:type="gramEnd"/>
      <w:r w:rsidRPr="00765818">
        <w:rPr>
          <w:rFonts w:ascii="Times New Roman" w:hAnsi="Times New Roman" w:cs="Times New Roman"/>
          <w:sz w:val="22"/>
          <w:szCs w:val="22"/>
        </w:rPr>
        <w:t xml:space="preserve"> ежемесячно в рублях оплачивает   услуги,   указанные  в  разделе  1  настоящего договора, в сумме, согласно приложению 1</w:t>
      </w:r>
      <w:r w:rsidR="00D260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7E14" w:rsidRDefault="00D07E14" w:rsidP="00733BB5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инфляции, предусмотренного</w:t>
      </w:r>
      <w:r w:rsidR="00D260AC">
        <w:rPr>
          <w:rFonts w:ascii="Times New Roman" w:hAnsi="Times New Roman" w:cs="Times New Roman"/>
          <w:sz w:val="22"/>
          <w:szCs w:val="22"/>
        </w:rPr>
        <w:t xml:space="preserve"> основными характеристиками федерального бюджета</w:t>
      </w:r>
      <w:r w:rsidR="00D260AC" w:rsidRPr="00D260AC">
        <w:rPr>
          <w:rFonts w:ascii="Times New Roman" w:hAnsi="Times New Roman" w:cs="Times New Roman"/>
          <w:sz w:val="22"/>
          <w:szCs w:val="22"/>
        </w:rPr>
        <w:t xml:space="preserve"> </w:t>
      </w:r>
      <w:r w:rsidR="00D260AC">
        <w:rPr>
          <w:rFonts w:ascii="Times New Roman" w:hAnsi="Times New Roman" w:cs="Times New Roman"/>
          <w:sz w:val="22"/>
          <w:szCs w:val="22"/>
        </w:rPr>
        <w:t>на очередной финансовый год и плановый период.</w:t>
      </w:r>
    </w:p>
    <w:p w:rsidR="00D260AC" w:rsidRDefault="00D260AC" w:rsidP="00733BB5">
      <w:pPr>
        <w:pStyle w:val="ConsNormal"/>
        <w:widowControl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Оплата производится ежемесячно и время оплаты не позднее 10 числа следующего за отчетным, подлежащего плате в безналичном порядке на счет, указанный в </w:t>
      </w:r>
      <w:r w:rsidRPr="00D260AC">
        <w:rPr>
          <w:rFonts w:ascii="Times New Roman" w:hAnsi="Times New Roman" w:cs="Times New Roman"/>
          <w:b/>
          <w:sz w:val="22"/>
          <w:szCs w:val="22"/>
          <w:u w:val="single"/>
        </w:rPr>
        <w:t>разделе 9</w:t>
      </w:r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D2CB6" w:rsidRPr="00765818" w:rsidRDefault="00D260AC" w:rsidP="00733BB5">
      <w:pPr>
        <w:pStyle w:val="ConsNormal"/>
        <w:widowControl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366B58">
        <w:rPr>
          <w:rFonts w:ascii="Times New Roman" w:hAnsi="Times New Roman" w:cs="Times New Roman"/>
          <w:sz w:val="22"/>
          <w:szCs w:val="22"/>
        </w:rPr>
        <w:t xml:space="preserve">Исполнитель производит перерасчет оплаты за услугу при отсутствии потребителя на занятиях </w:t>
      </w:r>
      <w:r w:rsidR="00366B58" w:rsidRPr="00366B58">
        <w:rPr>
          <w:rFonts w:ascii="Times New Roman" w:hAnsi="Times New Roman" w:cs="Times New Roman"/>
          <w:sz w:val="22"/>
          <w:szCs w:val="22"/>
        </w:rPr>
        <w:t xml:space="preserve">в случае его болезни, лечения, карантина, отпуска </w:t>
      </w:r>
      <w:proofErr w:type="gramStart"/>
      <w:r w:rsidR="00366B58" w:rsidRPr="00366B58">
        <w:rPr>
          <w:rFonts w:ascii="Times New Roman" w:hAnsi="Times New Roman" w:cs="Times New Roman"/>
          <w:sz w:val="22"/>
          <w:szCs w:val="22"/>
        </w:rPr>
        <w:t>родителей,  и</w:t>
      </w:r>
      <w:proofErr w:type="gramEnd"/>
      <w:r w:rsidR="00366B58" w:rsidRPr="00366B58">
        <w:rPr>
          <w:rFonts w:ascii="Times New Roman" w:hAnsi="Times New Roman" w:cs="Times New Roman"/>
          <w:sz w:val="22"/>
          <w:szCs w:val="22"/>
        </w:rPr>
        <w:t xml:space="preserve"> в других случаях пропуска занятий по уважительным причи</w:t>
      </w:r>
      <w:r w:rsidR="00366B58">
        <w:rPr>
          <w:rFonts w:ascii="Times New Roman" w:hAnsi="Times New Roman" w:cs="Times New Roman"/>
          <w:sz w:val="22"/>
          <w:szCs w:val="22"/>
        </w:rPr>
        <w:t xml:space="preserve">нам, подтвержденным документами </w:t>
      </w:r>
    </w:p>
    <w:p w:rsidR="008D2CB6" w:rsidRPr="00491318" w:rsidRDefault="008D2CB6" w:rsidP="00733BB5">
      <w:pPr>
        <w:pStyle w:val="ConsNormal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65818">
        <w:rPr>
          <w:rFonts w:ascii="Times New Roman" w:hAnsi="Times New Roman" w:cs="Times New Roman"/>
          <w:sz w:val="22"/>
          <w:szCs w:val="22"/>
        </w:rPr>
        <w:t>ОСНОВАНИЯ ИЗМЕНЕНИЯ И РАСТОРЖЕНИЯ ДОГОВОРА</w:t>
      </w:r>
    </w:p>
    <w:p w:rsidR="008D2CB6" w:rsidRDefault="00366B58" w:rsidP="00733BB5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</w:t>
      </w:r>
      <w:r w:rsidR="008D2CB6" w:rsidRPr="00765818">
        <w:rPr>
          <w:rFonts w:ascii="Times New Roman" w:hAnsi="Times New Roman" w:cs="Times New Roman"/>
          <w:sz w:val="22"/>
          <w:szCs w:val="22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66B58" w:rsidRDefault="00366B58" w:rsidP="00733BB5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Настоящий Д</w:t>
      </w:r>
      <w:r w:rsidR="008D2CB6" w:rsidRPr="00765818">
        <w:rPr>
          <w:rFonts w:ascii="Times New Roman" w:hAnsi="Times New Roman" w:cs="Times New Roman"/>
          <w:sz w:val="22"/>
          <w:szCs w:val="22"/>
        </w:rPr>
        <w:t>оговор может быть расторгнут по соглашению сторон.</w:t>
      </w:r>
    </w:p>
    <w:p w:rsidR="008D2CB6" w:rsidRDefault="00366B58" w:rsidP="00733BB5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Настоящий Д</w:t>
      </w:r>
      <w:r w:rsidRPr="00765818">
        <w:rPr>
          <w:rFonts w:ascii="Times New Roman" w:hAnsi="Times New Roman" w:cs="Times New Roman"/>
          <w:sz w:val="22"/>
          <w:szCs w:val="22"/>
        </w:rPr>
        <w:t xml:space="preserve">оговор может быть расторгнут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8D2CB6" w:rsidRPr="00765818">
        <w:rPr>
          <w:rFonts w:ascii="Times New Roman" w:hAnsi="Times New Roman" w:cs="Times New Roman"/>
          <w:sz w:val="22"/>
          <w:szCs w:val="22"/>
        </w:rPr>
        <w:t xml:space="preserve">о инициативе </w:t>
      </w:r>
      <w:r>
        <w:rPr>
          <w:rFonts w:ascii="Times New Roman" w:hAnsi="Times New Roman" w:cs="Times New Roman"/>
          <w:sz w:val="22"/>
          <w:szCs w:val="22"/>
        </w:rPr>
        <w:t>Исполнителя в одностороннем порядке в случаях:</w:t>
      </w:r>
    </w:p>
    <w:p w:rsidR="00366B58" w:rsidRDefault="00366B58" w:rsidP="00733BB5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366B58" w:rsidRDefault="00366B58" w:rsidP="00733BB5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</w:t>
      </w:r>
      <w:r w:rsidR="00393539">
        <w:rPr>
          <w:rFonts w:ascii="Times New Roman" w:hAnsi="Times New Roman" w:cs="Times New Roman"/>
          <w:sz w:val="22"/>
          <w:szCs w:val="22"/>
        </w:rPr>
        <w:t>ных образовательных услуг в следствии действий (бездействия) Обучающегося;</w:t>
      </w:r>
    </w:p>
    <w:p w:rsidR="00393539" w:rsidRDefault="00393539" w:rsidP="00733BB5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393539" w:rsidRDefault="00393539" w:rsidP="00733BB5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393539" w:rsidRPr="00BA5B25" w:rsidRDefault="00393539" w:rsidP="00733BB5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</w:t>
      </w:r>
      <w:r w:rsidR="009B0AF3">
        <w:rPr>
          <w:rFonts w:ascii="Times New Roman" w:hAnsi="Times New Roman" w:cs="Times New Roman"/>
          <w:sz w:val="22"/>
          <w:szCs w:val="22"/>
        </w:rPr>
        <w:t xml:space="preserve">раммы в другую организацию </w:t>
      </w:r>
      <w:r>
        <w:rPr>
          <w:rFonts w:ascii="Times New Roman" w:hAnsi="Times New Roman" w:cs="Times New Roman"/>
          <w:sz w:val="22"/>
          <w:szCs w:val="22"/>
        </w:rPr>
        <w:t>осуществляющую образовательную деятельность;</w:t>
      </w:r>
    </w:p>
    <w:p w:rsidR="00393539" w:rsidRDefault="00393539" w:rsidP="00733BB5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об</w:t>
      </w:r>
      <w:r w:rsidR="009B0AF3">
        <w:rPr>
          <w:rFonts w:ascii="Times New Roman" w:hAnsi="Times New Roman" w:cs="Times New Roman"/>
          <w:sz w:val="22"/>
          <w:szCs w:val="22"/>
        </w:rPr>
        <w:t>стоятельствам, не зависящим от в</w:t>
      </w:r>
      <w:r>
        <w:rPr>
          <w:rFonts w:ascii="Times New Roman" w:hAnsi="Times New Roman" w:cs="Times New Roman"/>
          <w:sz w:val="22"/>
          <w:szCs w:val="22"/>
        </w:rPr>
        <w:t>оли родителей (законных представителей) несовершеннолетнего Обучающегося и Исполнителя, в случае ликвидации Исполнителя.</w:t>
      </w:r>
    </w:p>
    <w:p w:rsidR="00393539" w:rsidRDefault="00393539" w:rsidP="00733BB5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r w:rsidR="00F417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3539" w:rsidRPr="00765818" w:rsidRDefault="00393539" w:rsidP="00733BB5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 Заказчик вправе</w:t>
      </w:r>
      <w:r w:rsidR="009B0AF3">
        <w:rPr>
          <w:rFonts w:ascii="Times New Roman" w:hAnsi="Times New Roman" w:cs="Times New Roman"/>
          <w:sz w:val="22"/>
          <w:szCs w:val="22"/>
        </w:rPr>
        <w:t xml:space="preserve"> отказаться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0AF3">
        <w:rPr>
          <w:rFonts w:ascii="Times New Roman" w:hAnsi="Times New Roman" w:cs="Times New Roman"/>
          <w:sz w:val="22"/>
          <w:szCs w:val="22"/>
        </w:rPr>
        <w:t>от исполнения настоящего Договора при условии оплаты Исполнителю фактически понесенных им расходов, связанных с исполнением</w:t>
      </w:r>
      <w:r w:rsidR="009B0AF3" w:rsidRPr="009B0AF3">
        <w:rPr>
          <w:rFonts w:ascii="Times New Roman" w:hAnsi="Times New Roman" w:cs="Times New Roman"/>
          <w:sz w:val="22"/>
          <w:szCs w:val="22"/>
        </w:rPr>
        <w:t xml:space="preserve"> </w:t>
      </w:r>
      <w:r w:rsidR="009B0AF3">
        <w:rPr>
          <w:rFonts w:ascii="Times New Roman" w:hAnsi="Times New Roman" w:cs="Times New Roman"/>
          <w:sz w:val="22"/>
          <w:szCs w:val="22"/>
        </w:rPr>
        <w:t>обязательств по Договору.</w:t>
      </w:r>
    </w:p>
    <w:p w:rsidR="008D2CB6" w:rsidRPr="00765818" w:rsidRDefault="008D2CB6" w:rsidP="00733BB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D2CB6" w:rsidRPr="00765818" w:rsidRDefault="009B0AF3" w:rsidP="006414B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D2CB6" w:rsidRPr="00765818">
        <w:rPr>
          <w:rFonts w:ascii="Times New Roman" w:hAnsi="Times New Roman" w:cs="Times New Roman"/>
          <w:sz w:val="22"/>
          <w:szCs w:val="22"/>
        </w:rPr>
        <w:t xml:space="preserve">. ОТВЕТСТВЕННОСТЬ </w:t>
      </w:r>
      <w:r>
        <w:rPr>
          <w:rFonts w:ascii="Times New Roman" w:hAnsi="Times New Roman" w:cs="Times New Roman"/>
          <w:sz w:val="22"/>
          <w:szCs w:val="22"/>
        </w:rPr>
        <w:t>ИСПОЛНИТЕЛЯ, ЗАКАЗЧИКА, ОБУЧАЮЩЕГОСЯ</w:t>
      </w:r>
    </w:p>
    <w:p w:rsidR="008D2CB6" w:rsidRDefault="008D2CB6" w:rsidP="00733BB5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581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B0AF3">
        <w:rPr>
          <w:rFonts w:ascii="Times New Roman" w:hAnsi="Times New Roman" w:cs="Times New Roman"/>
          <w:sz w:val="22"/>
          <w:szCs w:val="22"/>
        </w:rPr>
        <w:t>За  неисполнение</w:t>
      </w:r>
      <w:proofErr w:type="gramEnd"/>
      <w:r w:rsidR="009B0AF3">
        <w:rPr>
          <w:rFonts w:ascii="Times New Roman" w:hAnsi="Times New Roman" w:cs="Times New Roman"/>
          <w:sz w:val="22"/>
          <w:szCs w:val="22"/>
        </w:rPr>
        <w:t xml:space="preserve"> или ненадлежащее исполнение</w:t>
      </w:r>
      <w:r w:rsidRPr="00765818">
        <w:rPr>
          <w:rFonts w:ascii="Times New Roman" w:hAnsi="Times New Roman" w:cs="Times New Roman"/>
          <w:sz w:val="22"/>
          <w:szCs w:val="22"/>
        </w:rPr>
        <w:t xml:space="preserve"> обязательств по настоящему договору </w:t>
      </w:r>
      <w:r w:rsidR="009B0AF3">
        <w:rPr>
          <w:rFonts w:ascii="Times New Roman" w:hAnsi="Times New Roman" w:cs="Times New Roman"/>
          <w:sz w:val="22"/>
          <w:szCs w:val="22"/>
        </w:rPr>
        <w:t>Стороны</w:t>
      </w:r>
      <w:r w:rsidRPr="00765818">
        <w:rPr>
          <w:rFonts w:ascii="Times New Roman" w:hAnsi="Times New Roman" w:cs="Times New Roman"/>
          <w:sz w:val="22"/>
          <w:szCs w:val="22"/>
        </w:rPr>
        <w:t xml:space="preserve"> несут ответственность, предусмотренную законодательством </w:t>
      </w:r>
      <w:r w:rsidR="00433BC6">
        <w:rPr>
          <w:rFonts w:ascii="Times New Roman" w:hAnsi="Times New Roman" w:cs="Times New Roman"/>
          <w:sz w:val="22"/>
          <w:szCs w:val="22"/>
        </w:rPr>
        <w:t xml:space="preserve">Российской Федерации </w:t>
      </w:r>
      <w:r w:rsidR="009B0AF3">
        <w:rPr>
          <w:rFonts w:ascii="Times New Roman" w:hAnsi="Times New Roman" w:cs="Times New Roman"/>
          <w:sz w:val="22"/>
          <w:szCs w:val="22"/>
        </w:rPr>
        <w:t xml:space="preserve"> и Договор</w:t>
      </w:r>
      <w:r w:rsidR="00433BC6">
        <w:rPr>
          <w:rFonts w:ascii="Times New Roman" w:hAnsi="Times New Roman" w:cs="Times New Roman"/>
          <w:sz w:val="22"/>
          <w:szCs w:val="22"/>
        </w:rPr>
        <w:t>ом.</w:t>
      </w:r>
    </w:p>
    <w:p w:rsidR="00433BC6" w:rsidRDefault="00433BC6" w:rsidP="00733BB5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При обнаружении недостатка образовательной услуги, в том числе оказания её не в полном объеме, предусмотренном образовательными программами, Заказчик вправе по своему выбору потребовать:</w:t>
      </w:r>
    </w:p>
    <w:p w:rsidR="00433BC6" w:rsidRDefault="00433BC6" w:rsidP="00733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  Безвозмездное оказание образовательной услуги;</w:t>
      </w:r>
    </w:p>
    <w:p w:rsidR="00433BC6" w:rsidRDefault="00433BC6" w:rsidP="00733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6.2.2.  Соразмерного уменьшения стоимости оказанной образовательной услуги;</w:t>
      </w:r>
    </w:p>
    <w:p w:rsidR="00433BC6" w:rsidRDefault="00433BC6" w:rsidP="00733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6.2.3. 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433BC6" w:rsidRDefault="005421E5" w:rsidP="00733BB5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176B">
        <w:rPr>
          <w:rFonts w:ascii="Times New Roman" w:hAnsi="Times New Roman" w:cs="Times New Roman"/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срок, указанный в </w:t>
      </w:r>
      <w:proofErr w:type="gramStart"/>
      <w:r w:rsidR="00F4176B" w:rsidRPr="00F4176B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разделе </w:t>
      </w:r>
      <w:r w:rsidR="00433BC6" w:rsidRPr="00F4176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4176B" w:rsidRPr="00F4176B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proofErr w:type="gramEnd"/>
      <w:r w:rsidR="00F4176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4176B">
        <w:rPr>
          <w:rFonts w:ascii="Times New Roman" w:hAnsi="Times New Roman" w:cs="Times New Roman"/>
          <w:sz w:val="22"/>
          <w:szCs w:val="22"/>
        </w:rPr>
        <w:t>, недостатки образовательной услуги не устранены Исполнителем. Заказчик также вправе</w:t>
      </w:r>
      <w:r w:rsidR="00F4176B" w:rsidRPr="00F4176B">
        <w:rPr>
          <w:rFonts w:ascii="Times New Roman" w:hAnsi="Times New Roman" w:cs="Times New Roman"/>
          <w:sz w:val="22"/>
          <w:szCs w:val="22"/>
        </w:rPr>
        <w:t xml:space="preserve"> </w:t>
      </w:r>
      <w:r w:rsidR="00F4176B">
        <w:rPr>
          <w:rFonts w:ascii="Times New Roman" w:hAnsi="Times New Roman" w:cs="Times New Roman"/>
          <w:sz w:val="22"/>
          <w:szCs w:val="22"/>
        </w:rPr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176B" w:rsidRPr="005421E5" w:rsidRDefault="00F4176B" w:rsidP="00733BB5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421E5">
        <w:rPr>
          <w:rFonts w:ascii="Times New Roman" w:hAnsi="Times New Roman" w:cs="Times New Roman"/>
          <w:sz w:val="22"/>
          <w:szCs w:val="22"/>
        </w:rPr>
        <w:t xml:space="preserve"> Если Исполнитель нарушил сроки оказания образовательной услуги </w:t>
      </w:r>
      <w:proofErr w:type="gramStart"/>
      <w:r w:rsidRPr="005421E5">
        <w:rPr>
          <w:rFonts w:ascii="Times New Roman" w:hAnsi="Times New Roman" w:cs="Times New Roman"/>
          <w:sz w:val="22"/>
          <w:szCs w:val="22"/>
        </w:rPr>
        <w:t>( сроки</w:t>
      </w:r>
      <w:proofErr w:type="gramEnd"/>
      <w:r w:rsidRPr="005421E5">
        <w:rPr>
          <w:rFonts w:ascii="Times New Roman" w:hAnsi="Times New Roman" w:cs="Times New Roman"/>
          <w:sz w:val="22"/>
          <w:szCs w:val="22"/>
        </w:rPr>
        <w:t xml:space="preserve"> начала, окончания оказания образовательной услуги и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4176B" w:rsidRDefault="00F4176B" w:rsidP="00733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услуги;</w:t>
      </w:r>
    </w:p>
    <w:p w:rsidR="00F4176B" w:rsidRDefault="00F4176B" w:rsidP="00733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6.4.2.  Поручить оказать образовательную услугу третьим лицам за разумную цену и потребовать от Исполнителя</w:t>
      </w:r>
      <w:r w:rsidR="005421E5">
        <w:rPr>
          <w:rFonts w:ascii="Times New Roman" w:hAnsi="Times New Roman" w:cs="Times New Roman"/>
          <w:sz w:val="22"/>
          <w:szCs w:val="22"/>
        </w:rPr>
        <w:t xml:space="preserve"> возмещения понесенных расходов;</w:t>
      </w:r>
    </w:p>
    <w:p w:rsidR="005421E5" w:rsidRDefault="005421E5" w:rsidP="00733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5421E5" w:rsidRDefault="005421E5" w:rsidP="00733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8D2CB6" w:rsidRDefault="005421E5" w:rsidP="00733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6.5  Заказчик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D2CB6" w:rsidRPr="00765818" w:rsidRDefault="005421E5" w:rsidP="00733B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8D2CB6" w:rsidRPr="00765818">
        <w:rPr>
          <w:rFonts w:ascii="Times New Roman" w:hAnsi="Times New Roman" w:cs="Times New Roman"/>
          <w:sz w:val="22"/>
          <w:szCs w:val="22"/>
        </w:rPr>
        <w:t xml:space="preserve">. СРОК ДЕЙСТВИЯ ДОГОВОРА </w:t>
      </w:r>
    </w:p>
    <w:p w:rsidR="008D2CB6" w:rsidRPr="009B5CB6" w:rsidRDefault="008D2CB6" w:rsidP="00733BB5">
      <w:pPr>
        <w:pStyle w:val="ConsNormal"/>
        <w:widowControl/>
        <w:numPr>
          <w:ilvl w:val="1"/>
          <w:numId w:val="1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5818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  <w:r w:rsidR="00361448">
        <w:rPr>
          <w:rFonts w:ascii="Times New Roman" w:hAnsi="Times New Roman" w:cs="Times New Roman"/>
          <w:sz w:val="22"/>
          <w:szCs w:val="22"/>
        </w:rPr>
        <w:t>31.05.202</w:t>
      </w:r>
      <w:r w:rsidR="008474EC">
        <w:rPr>
          <w:rFonts w:ascii="Times New Roman" w:hAnsi="Times New Roman" w:cs="Times New Roman"/>
          <w:sz w:val="22"/>
          <w:szCs w:val="22"/>
        </w:rPr>
        <w:t>4</w:t>
      </w:r>
    </w:p>
    <w:p w:rsidR="008D2CB6" w:rsidRDefault="005421E5" w:rsidP="008D2CB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8D2CB6" w:rsidRPr="0076581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ЗАКЛЮЧИТЕЛЬНЫЕ ПОЛОЖЕНИЯ.</w:t>
      </w:r>
    </w:p>
    <w:p w:rsidR="005421E5" w:rsidRDefault="009B5CB6" w:rsidP="009B5CB6">
      <w:pPr>
        <w:pStyle w:val="ConsNormal"/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Сведения, указанные в настоящем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Договоре,  соответствую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информации, размещенной на официа</w:t>
      </w:r>
      <w:r w:rsidR="00986A79">
        <w:rPr>
          <w:rFonts w:ascii="Times New Roman" w:hAnsi="Times New Roman" w:cs="Times New Roman"/>
          <w:sz w:val="22"/>
          <w:szCs w:val="22"/>
        </w:rPr>
        <w:t>льном сайте Исполнителя в сети «</w:t>
      </w:r>
      <w:r>
        <w:rPr>
          <w:rFonts w:ascii="Times New Roman" w:hAnsi="Times New Roman" w:cs="Times New Roman"/>
          <w:sz w:val="22"/>
          <w:szCs w:val="22"/>
        </w:rPr>
        <w:t>Интернет» на дату заключения настоящего Договора.</w:t>
      </w:r>
    </w:p>
    <w:p w:rsidR="009B5CB6" w:rsidRPr="00733BB5" w:rsidRDefault="009B5CB6" w:rsidP="008D2CB6">
      <w:pPr>
        <w:pStyle w:val="ConsNormal"/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двух экземплярах, по одному для каждой из Сторон, и</w:t>
      </w:r>
      <w:r w:rsidRPr="00765818">
        <w:rPr>
          <w:rFonts w:ascii="Times New Roman" w:hAnsi="Times New Roman" w:cs="Times New Roman"/>
          <w:sz w:val="22"/>
          <w:szCs w:val="22"/>
        </w:rPr>
        <w:t>меющих равную юридическую силу</w:t>
      </w:r>
      <w:r>
        <w:rPr>
          <w:rFonts w:ascii="Times New Roman" w:hAnsi="Times New Roman" w:cs="Times New Roman"/>
          <w:sz w:val="22"/>
          <w:szCs w:val="22"/>
        </w:rPr>
        <w:t xml:space="preserve">. Изменения и дополнения настоящего Договора могут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производиться  только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письменной форме и оформляться дополнительным соглашением к Договору.</w:t>
      </w:r>
    </w:p>
    <w:p w:rsidR="008D2CB6" w:rsidRPr="00733BB5" w:rsidRDefault="001069D9" w:rsidP="008D2CB6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  <w:sectPr w:rsidR="008D2CB6" w:rsidRPr="00733BB5" w:rsidSect="0066075A">
          <w:footerReference w:type="default" r:id="rId8"/>
          <w:pgSz w:w="11906" w:h="16838"/>
          <w:pgMar w:top="993" w:right="566" w:bottom="1134" w:left="1134" w:header="720" w:footer="720" w:gutter="0"/>
          <w:cols w:space="720"/>
        </w:sectPr>
      </w:pPr>
      <w:r w:rsidRPr="00733BB5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69850</wp:posOffset>
                </wp:positionV>
                <wp:extent cx="3067050" cy="3012440"/>
                <wp:effectExtent l="381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01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8ED" w:rsidRPr="00733BB5" w:rsidRDefault="00B968ED" w:rsidP="00B968ED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33BB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Заказчик:</w:t>
                            </w:r>
                          </w:p>
                          <w:p w:rsidR="00B968ED" w:rsidRDefault="00B968ED" w:rsidP="00B968ED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_________________           </w:t>
                            </w: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паспорт: серия 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№ 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</w:t>
                            </w: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выдан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 ________________________</w:t>
                            </w:r>
                          </w:p>
                          <w:p w:rsidR="00B968ED" w:rsidRDefault="00B968ED" w:rsidP="00B968ED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«</w:t>
                            </w:r>
                            <w:proofErr w:type="gramEnd"/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____» ___ 20__ г. </w:t>
                            </w:r>
                          </w:p>
                          <w:p w:rsidR="00B968ED" w:rsidRPr="00765818" w:rsidRDefault="00B968ED" w:rsidP="00B968ED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Адрес: 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______________________</w:t>
                            </w: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</w:t>
                            </w: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телефон__________________________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</w:t>
                            </w: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___________ /___________________/ </w:t>
                            </w:r>
                          </w:p>
                          <w:p w:rsidR="00B968ED" w:rsidRPr="00765818" w:rsidRDefault="00B968ED" w:rsidP="00B968ED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(подпись)</w:t>
                            </w:r>
                          </w:p>
                          <w:p w:rsidR="00B968ED" w:rsidRPr="00765818" w:rsidRDefault="00B968ED" w:rsidP="00B968ED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«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_»  _____________ года</w:t>
                            </w:r>
                          </w:p>
                          <w:p w:rsidR="00B968ED" w:rsidRPr="00765818" w:rsidRDefault="00B968ED" w:rsidP="00B968ED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968ED" w:rsidRPr="00765818" w:rsidRDefault="00B968ED" w:rsidP="00B968ED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С договором ознакомлен, второй экземпляр получен на руки ________________     </w:t>
                            </w:r>
                          </w:p>
                          <w:p w:rsidR="00B968ED" w:rsidRPr="00765818" w:rsidRDefault="00B968ED" w:rsidP="00B968ED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968ED" w:rsidRPr="00765818" w:rsidRDefault="00B968ED" w:rsidP="00B968ED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968ED" w:rsidRDefault="00B968E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3pt;margin-top:5.5pt;width:241.5pt;height:237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kogQIAABA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" stroked="f">
                <v:textbox style="mso-fit-shape-to-text:t">
                  <w:txbxContent>
                    <w:p w:rsidR="00B968ED" w:rsidRPr="00733BB5" w:rsidRDefault="00B968ED" w:rsidP="00B968ED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733BB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Заказчик:</w:t>
                      </w:r>
                    </w:p>
                    <w:p w:rsidR="00B968ED" w:rsidRDefault="00B968ED" w:rsidP="00B968ED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_________________           </w:t>
                      </w: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паспорт: серия _____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</w:t>
                      </w: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№ 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</w:t>
                      </w: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выдан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 ________________________</w:t>
                      </w:r>
                    </w:p>
                    <w:p w:rsidR="00B968ED" w:rsidRDefault="00B968ED" w:rsidP="00B968ED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____________________________________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</w:t>
                      </w: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«</w:t>
                      </w:r>
                      <w:proofErr w:type="gramEnd"/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____» ___ 20__ г. </w:t>
                      </w:r>
                    </w:p>
                    <w:p w:rsidR="00B968ED" w:rsidRPr="00765818" w:rsidRDefault="00B968ED" w:rsidP="00B968ED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Адрес: ____________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______________________</w:t>
                      </w: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</w:t>
                      </w: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телефон__________________________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</w:t>
                      </w: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___________ /___________________/ </w:t>
                      </w:r>
                    </w:p>
                    <w:p w:rsidR="00B968ED" w:rsidRPr="00765818" w:rsidRDefault="00B968ED" w:rsidP="00B968ED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(подпись)</w:t>
                      </w:r>
                    </w:p>
                    <w:p w:rsidR="00B968ED" w:rsidRPr="00765818" w:rsidRDefault="00B968ED" w:rsidP="00B968ED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«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_»  _____________ года</w:t>
                      </w:r>
                    </w:p>
                    <w:p w:rsidR="00B968ED" w:rsidRPr="00765818" w:rsidRDefault="00B968ED" w:rsidP="00B968ED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968ED" w:rsidRPr="00765818" w:rsidRDefault="00B968ED" w:rsidP="00B968ED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С договором ознакомлен, второй экземпляр получен на руки ________________     </w:t>
                      </w:r>
                    </w:p>
                    <w:p w:rsidR="00B968ED" w:rsidRPr="00765818" w:rsidRDefault="00B968ED" w:rsidP="00B968ED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968ED" w:rsidRPr="00765818" w:rsidRDefault="00B968ED" w:rsidP="00B968ED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968ED" w:rsidRDefault="00B968ED"/>
                  </w:txbxContent>
                </v:textbox>
              </v:shape>
            </w:pict>
          </mc:Fallback>
        </mc:AlternateContent>
      </w:r>
      <w:proofErr w:type="gramStart"/>
      <w:r w:rsidR="008D2CB6" w:rsidRPr="00733BB5">
        <w:rPr>
          <w:rFonts w:ascii="Times New Roman" w:hAnsi="Times New Roman" w:cs="Times New Roman"/>
          <w:b/>
          <w:sz w:val="22"/>
          <w:szCs w:val="22"/>
        </w:rPr>
        <w:t xml:space="preserve">Исполнитель:   </w:t>
      </w:r>
      <w:proofErr w:type="gramEnd"/>
      <w:r w:rsidR="008D2CB6" w:rsidRPr="00733BB5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</w:p>
    <w:p w:rsidR="0066075A" w:rsidRDefault="001069D9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24765</wp:posOffset>
                </wp:positionV>
                <wp:extent cx="3219450" cy="380111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80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8ED" w:rsidRPr="00765818" w:rsidRDefault="00B968ED" w:rsidP="00BA5B25">
                            <w:pPr>
                              <w:pStyle w:val="ConsNonformat"/>
                              <w:widowControl/>
                              <w:tabs>
                                <w:tab w:val="left" w:pos="284"/>
                              </w:tabs>
                              <w:ind w:right="-177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Муниципальное бюджетное дошкольное образовательное учреждение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«Д</w:t>
                            </w: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етский сад № 360 "Аленушка". </w:t>
                            </w:r>
                          </w:p>
                          <w:p w:rsidR="00B968ED" w:rsidRPr="00765818" w:rsidRDefault="00B968ED" w:rsidP="00BA5B25">
                            <w:pPr>
                              <w:pStyle w:val="ConsNonformat"/>
                              <w:widowControl/>
                              <w:tabs>
                                <w:tab w:val="left" w:pos="284"/>
                              </w:tabs>
                              <w:ind w:right="-177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Адрес: </w:t>
                            </w:r>
                          </w:p>
                          <w:p w:rsidR="00B968ED" w:rsidRPr="00765818" w:rsidRDefault="00B968ED" w:rsidP="00BA5B25">
                            <w:pPr>
                              <w:pStyle w:val="ConsNonformat"/>
                              <w:widowControl/>
                              <w:tabs>
                                <w:tab w:val="left" w:pos="284"/>
                              </w:tabs>
                              <w:ind w:right="-121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603094 город Нижний Новгород,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ул. Энгельса д. 5</w:t>
                            </w: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B968ED" w:rsidRPr="00765818" w:rsidRDefault="00B968ED" w:rsidP="00BA5B25">
                            <w:pPr>
                              <w:tabs>
                                <w:tab w:val="left" w:pos="284"/>
                              </w:tabs>
                              <w:ind w:right="-1218" w:firstLine="0"/>
                              <w:rPr>
                                <w:sz w:val="20"/>
                              </w:rPr>
                            </w:pPr>
                            <w:r w:rsidRPr="00765818">
                              <w:rPr>
                                <w:sz w:val="20"/>
                              </w:rPr>
                              <w:t xml:space="preserve">  ИНН 5263015045, КПП 526301001</w:t>
                            </w:r>
                          </w:p>
                          <w:p w:rsidR="00B968ED" w:rsidRPr="00765818" w:rsidRDefault="00B968ED" w:rsidP="00BA5B25">
                            <w:pPr>
                              <w:pStyle w:val="a3"/>
                              <w:ind w:right="-1218" w:firstLine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  Расчетный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счет:  </w:t>
                            </w:r>
                            <w:r w:rsidR="00E164DB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03234643227010003200</w:t>
                            </w:r>
                            <w:proofErr w:type="gramEnd"/>
                          </w:p>
                          <w:p w:rsidR="00B968ED" w:rsidRPr="004078BF" w:rsidRDefault="00BA5B25" w:rsidP="00E07AF4">
                            <w:pPr>
                              <w:ind w:right="-35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Волго-Вятское ГУ Банка России</w:t>
                            </w:r>
                            <w:r w:rsidR="00E07AF4">
                              <w:rPr>
                                <w:sz w:val="22"/>
                                <w:szCs w:val="22"/>
                              </w:rPr>
                              <w:t xml:space="preserve">//УФК по Нижегородской области  </w:t>
                            </w:r>
                            <w:r w:rsidR="00B968ED" w:rsidRPr="00986A79">
                              <w:rPr>
                                <w:sz w:val="22"/>
                                <w:szCs w:val="22"/>
                              </w:rPr>
                              <w:t xml:space="preserve"> г. Н</w:t>
                            </w:r>
                            <w:r w:rsidR="00E07AF4">
                              <w:rPr>
                                <w:sz w:val="22"/>
                                <w:szCs w:val="22"/>
                              </w:rPr>
                              <w:t>ижний</w:t>
                            </w:r>
                            <w:r w:rsidR="00B968ED" w:rsidRPr="00986A79">
                              <w:rPr>
                                <w:sz w:val="22"/>
                                <w:szCs w:val="22"/>
                              </w:rPr>
                              <w:t xml:space="preserve"> Новгород</w:t>
                            </w:r>
                          </w:p>
                          <w:p w:rsidR="00B968ED" w:rsidRPr="00765818" w:rsidRDefault="00B968ED" w:rsidP="00BA5B25">
                            <w:pPr>
                              <w:pStyle w:val="a3"/>
                              <w:ind w:right="-1218" w:firstLine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765818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  БИК </w:t>
                            </w:r>
                            <w:r w:rsidR="00E07AF4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012202102</w:t>
                            </w:r>
                            <w:r w:rsidRPr="00765818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968ED" w:rsidRPr="00765818" w:rsidRDefault="00B968ED" w:rsidP="00BA5B25">
                            <w:pPr>
                              <w:pStyle w:val="a3"/>
                              <w:ind w:right="-1218" w:firstLine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765818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  Л/счет </w:t>
                            </w:r>
                            <w:proofErr w:type="spellStart"/>
                            <w:r w:rsidRPr="00765818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внебюджет</w:t>
                            </w:r>
                            <w:proofErr w:type="spellEnd"/>
                            <w:r w:rsidRPr="00765818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 07040758361</w:t>
                            </w:r>
                          </w:p>
                          <w:p w:rsidR="00B968ED" w:rsidRPr="00765818" w:rsidRDefault="00B968ED" w:rsidP="00BA5B25">
                            <w:pPr>
                              <w:pStyle w:val="ConsNonformat"/>
                              <w:widowControl/>
                              <w:ind w:right="-121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тел: 225-87-73  </w:t>
                            </w:r>
                          </w:p>
                          <w:p w:rsidR="00B968ED" w:rsidRPr="00765818" w:rsidRDefault="00B968ED" w:rsidP="00BA5B25">
                            <w:pPr>
                              <w:pStyle w:val="ConsNonformat"/>
                              <w:widowControl/>
                              <w:ind w:right="107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Заведующий МБДОУ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«Д</w:t>
                            </w: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етский сад № 360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«Аленушка»</w:t>
                            </w:r>
                          </w:p>
                          <w:p w:rsidR="00B968ED" w:rsidRPr="00765818" w:rsidRDefault="00B968ED" w:rsidP="00FD6467">
                            <w:pPr>
                              <w:pStyle w:val="ConsNonformat"/>
                              <w:widowControl/>
                              <w:ind w:left="567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Синева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С.Н.</w:t>
                            </w: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968ED" w:rsidRPr="00765818" w:rsidRDefault="00B968ED" w:rsidP="00FD6467">
                            <w:pPr>
                              <w:pStyle w:val="ConsNonformat"/>
                              <w:widowControl/>
                              <w:ind w:left="567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658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М.П.</w:t>
                            </w:r>
                          </w:p>
                          <w:p w:rsidR="00B968ED" w:rsidRPr="00765818" w:rsidRDefault="00FD6467" w:rsidP="00B968ED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B968ED" w:rsidRDefault="00B968E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2.3pt;margin-top:1.95pt;width:253.5pt;height:299.3pt;z-index:251660288;visibility:visible;mso-wrap-style:square;mso-width-percent: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" stroked="f">
                <v:textbox style="mso-fit-shape-to-text:t">
                  <w:txbxContent>
                    <w:p w:rsidR="00B968ED" w:rsidRPr="00765818" w:rsidRDefault="00B968ED" w:rsidP="00BA5B25">
                      <w:pPr>
                        <w:pStyle w:val="ConsNonformat"/>
                        <w:widowControl/>
                        <w:tabs>
                          <w:tab w:val="left" w:pos="284"/>
                        </w:tabs>
                        <w:ind w:right="-177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Муниципальное бюджетное дошкольное образовательное учреждение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«Д</w:t>
                      </w: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етский сад № 360 "Аленушка". </w:t>
                      </w:r>
                    </w:p>
                    <w:p w:rsidR="00B968ED" w:rsidRPr="00765818" w:rsidRDefault="00B968ED" w:rsidP="00BA5B25">
                      <w:pPr>
                        <w:pStyle w:val="ConsNonformat"/>
                        <w:widowControl/>
                        <w:tabs>
                          <w:tab w:val="left" w:pos="284"/>
                        </w:tabs>
                        <w:ind w:right="-177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Адрес: </w:t>
                      </w:r>
                    </w:p>
                    <w:p w:rsidR="00B968ED" w:rsidRPr="00765818" w:rsidRDefault="00B968ED" w:rsidP="00BA5B25">
                      <w:pPr>
                        <w:pStyle w:val="ConsNonformat"/>
                        <w:widowControl/>
                        <w:tabs>
                          <w:tab w:val="left" w:pos="284"/>
                        </w:tabs>
                        <w:ind w:right="-121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603094 город Нижний Новгород,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ул. Энгельса д. 5</w:t>
                      </w: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</w:t>
                      </w:r>
                    </w:p>
                    <w:p w:rsidR="00B968ED" w:rsidRPr="00765818" w:rsidRDefault="00B968ED" w:rsidP="00BA5B25">
                      <w:pPr>
                        <w:tabs>
                          <w:tab w:val="left" w:pos="284"/>
                        </w:tabs>
                        <w:ind w:right="-1218" w:firstLine="0"/>
                        <w:rPr>
                          <w:sz w:val="20"/>
                        </w:rPr>
                      </w:pPr>
                      <w:r w:rsidRPr="00765818">
                        <w:rPr>
                          <w:sz w:val="20"/>
                        </w:rPr>
                        <w:t xml:space="preserve">  ИНН 5263015045, КПП 526301001</w:t>
                      </w:r>
                    </w:p>
                    <w:p w:rsidR="00B968ED" w:rsidRPr="00765818" w:rsidRDefault="00B968ED" w:rsidP="00BA5B25">
                      <w:pPr>
                        <w:pStyle w:val="a3"/>
                        <w:ind w:right="-1218" w:firstLine="0"/>
                        <w:jc w:val="left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  Расчетный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счет:  </w:t>
                      </w:r>
                      <w:r w:rsidR="00E164DB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>03234643227010003200</w:t>
                      </w:r>
                      <w:proofErr w:type="gramEnd"/>
                    </w:p>
                    <w:p w:rsidR="00B968ED" w:rsidRPr="004078BF" w:rsidRDefault="00BA5B25" w:rsidP="00E07AF4">
                      <w:pPr>
                        <w:ind w:right="-35" w:firstLine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Волго-Вятское ГУ Банка России</w:t>
                      </w:r>
                      <w:r w:rsidR="00E07AF4">
                        <w:rPr>
                          <w:sz w:val="22"/>
                          <w:szCs w:val="22"/>
                        </w:rPr>
                        <w:t xml:space="preserve">//УФК по Нижегородской области  </w:t>
                      </w:r>
                      <w:r w:rsidR="00B968ED" w:rsidRPr="00986A79">
                        <w:rPr>
                          <w:sz w:val="22"/>
                          <w:szCs w:val="22"/>
                        </w:rPr>
                        <w:t xml:space="preserve"> г. Н</w:t>
                      </w:r>
                      <w:r w:rsidR="00E07AF4">
                        <w:rPr>
                          <w:sz w:val="22"/>
                          <w:szCs w:val="22"/>
                        </w:rPr>
                        <w:t>ижний</w:t>
                      </w:r>
                      <w:r w:rsidR="00B968ED" w:rsidRPr="00986A79">
                        <w:rPr>
                          <w:sz w:val="22"/>
                          <w:szCs w:val="22"/>
                        </w:rPr>
                        <w:t xml:space="preserve"> Новгород</w:t>
                      </w:r>
                    </w:p>
                    <w:p w:rsidR="00B968ED" w:rsidRPr="00765818" w:rsidRDefault="00B968ED" w:rsidP="00BA5B25">
                      <w:pPr>
                        <w:pStyle w:val="a3"/>
                        <w:ind w:right="-1218" w:firstLine="0"/>
                        <w:jc w:val="left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 w:rsidRPr="00765818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  БИК </w:t>
                      </w:r>
                      <w:r w:rsidR="00E07AF4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>012202102</w:t>
                      </w:r>
                      <w:r w:rsidRPr="00765818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968ED" w:rsidRPr="00765818" w:rsidRDefault="00B968ED" w:rsidP="00BA5B25">
                      <w:pPr>
                        <w:pStyle w:val="a3"/>
                        <w:ind w:right="-1218" w:firstLine="0"/>
                        <w:jc w:val="left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 w:rsidRPr="00765818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  Л/счет </w:t>
                      </w:r>
                      <w:proofErr w:type="spellStart"/>
                      <w:r w:rsidRPr="00765818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>внебюджет</w:t>
                      </w:r>
                      <w:proofErr w:type="spellEnd"/>
                      <w:r w:rsidRPr="00765818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 07040758361</w:t>
                      </w:r>
                    </w:p>
                    <w:p w:rsidR="00B968ED" w:rsidRPr="00765818" w:rsidRDefault="00B968ED" w:rsidP="00BA5B25">
                      <w:pPr>
                        <w:pStyle w:val="ConsNonformat"/>
                        <w:widowControl/>
                        <w:ind w:right="-121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тел: 225-87-73  </w:t>
                      </w:r>
                    </w:p>
                    <w:p w:rsidR="00B968ED" w:rsidRPr="00765818" w:rsidRDefault="00B968ED" w:rsidP="00BA5B25">
                      <w:pPr>
                        <w:pStyle w:val="ConsNonformat"/>
                        <w:widowControl/>
                        <w:ind w:right="107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Заведующий МБДОУ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«Д</w:t>
                      </w: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етский сад № 360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«Аленушка»</w:t>
                      </w:r>
                    </w:p>
                    <w:p w:rsidR="00B968ED" w:rsidRPr="00765818" w:rsidRDefault="00B968ED" w:rsidP="00FD6467">
                      <w:pPr>
                        <w:pStyle w:val="ConsNonformat"/>
                        <w:widowControl/>
                        <w:ind w:left="567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______________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Синева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С.Н.</w:t>
                      </w: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968ED" w:rsidRPr="00765818" w:rsidRDefault="00B968ED" w:rsidP="00FD6467">
                      <w:pPr>
                        <w:pStyle w:val="ConsNonformat"/>
                        <w:widowControl/>
                        <w:ind w:left="567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658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М.П.</w:t>
                      </w:r>
                    </w:p>
                    <w:p w:rsidR="00B968ED" w:rsidRPr="00765818" w:rsidRDefault="00FD6467" w:rsidP="00B968ED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B968ED" w:rsidRDefault="00B968ED"/>
                  </w:txbxContent>
                </v:textbox>
              </v:shape>
            </w:pict>
          </mc:Fallback>
        </mc:AlternateContent>
      </w:r>
    </w:p>
    <w:p w:rsidR="008D2CB6" w:rsidRPr="00765818" w:rsidRDefault="008D2CB6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D2CB6" w:rsidRDefault="008D2CB6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D2CB6" w:rsidRDefault="008D2CB6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86A79" w:rsidRDefault="00986A79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86A79" w:rsidRDefault="00FD6467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986A79" w:rsidRDefault="00986A79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86A79" w:rsidRDefault="00986A79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86A79" w:rsidRDefault="00986A79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86A79" w:rsidRDefault="00986A79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86A79" w:rsidRDefault="00986A79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86A79" w:rsidRDefault="00986A79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86A79" w:rsidRDefault="00986A79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86A79" w:rsidRDefault="00FD6467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6A79" w:rsidRDefault="00986A79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86A79" w:rsidRDefault="00986A79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86A79" w:rsidRDefault="00986A79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86A79" w:rsidRDefault="00986A79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86A79" w:rsidRDefault="00986A79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86A79" w:rsidRDefault="00986A79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86A79" w:rsidRDefault="00986A79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968ED" w:rsidRDefault="00B968ED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968ED" w:rsidRDefault="00B968ED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968ED" w:rsidRDefault="00B968ED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968ED" w:rsidRDefault="00B968ED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968ED" w:rsidRDefault="00B968ED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968ED" w:rsidRDefault="00B968ED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968ED" w:rsidRDefault="00B968ED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968ED" w:rsidRDefault="00B968ED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D2CB6" w:rsidRPr="00765818" w:rsidRDefault="008D2CB6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D2CB6" w:rsidRPr="00765818" w:rsidRDefault="008D2CB6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D2CB6" w:rsidRPr="00765818" w:rsidRDefault="008D2CB6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76581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8D2CB6" w:rsidRPr="00765818" w:rsidRDefault="008D2CB6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76581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8D2CB6" w:rsidRPr="00765818" w:rsidRDefault="00986A79" w:rsidP="008D2CB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  <w:sectPr w:rsidR="008D2CB6" w:rsidRPr="00765818" w:rsidSect="008D2CB6">
          <w:type w:val="continuous"/>
          <w:pgSz w:w="11906" w:h="16838"/>
          <w:pgMar w:top="720" w:right="720" w:bottom="720" w:left="720" w:header="720" w:footer="720" w:gutter="0"/>
          <w:cols w:num="2" w:space="720" w:equalWidth="0">
            <w:col w:w="4879" w:space="708"/>
            <w:col w:w="4879"/>
          </w:cols>
          <w:docGrid w:linePitch="354"/>
        </w:sect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B6953" w:rsidRPr="00765818" w:rsidRDefault="008D2CB6" w:rsidP="00EB6953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65818">
        <w:rPr>
          <w:rFonts w:ascii="Times New Roman" w:hAnsi="Times New Roman" w:cs="Times New Roman"/>
        </w:rPr>
        <w:t xml:space="preserve">Приложение 1 </w:t>
      </w:r>
      <w:proofErr w:type="gramStart"/>
      <w:r w:rsidRPr="00765818">
        <w:rPr>
          <w:rFonts w:ascii="Times New Roman" w:hAnsi="Times New Roman" w:cs="Times New Roman"/>
        </w:rPr>
        <w:t>к  договору</w:t>
      </w:r>
      <w:proofErr w:type="gramEnd"/>
      <w:r w:rsidRPr="00765818">
        <w:rPr>
          <w:rFonts w:ascii="Times New Roman" w:hAnsi="Times New Roman" w:cs="Times New Roman"/>
        </w:rPr>
        <w:t xml:space="preserve"> </w:t>
      </w:r>
      <w:r w:rsidR="00EB6953" w:rsidRPr="00765818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EB6953">
        <w:rPr>
          <w:rFonts w:ascii="Times New Roman" w:hAnsi="Times New Roman" w:cs="Times New Roman"/>
          <w:b w:val="0"/>
          <w:sz w:val="22"/>
          <w:szCs w:val="22"/>
        </w:rPr>
        <w:t xml:space="preserve">обучение по дополнительным </w:t>
      </w:r>
      <w:r w:rsidR="005E182B">
        <w:rPr>
          <w:rFonts w:ascii="Times New Roman" w:hAnsi="Times New Roman" w:cs="Times New Roman"/>
          <w:b w:val="0"/>
          <w:sz w:val="22"/>
          <w:szCs w:val="22"/>
        </w:rPr>
        <w:t xml:space="preserve">общеобразовательным </w:t>
      </w:r>
      <w:r w:rsidR="00EB6953">
        <w:rPr>
          <w:rFonts w:ascii="Times New Roman" w:hAnsi="Times New Roman" w:cs="Times New Roman"/>
          <w:b w:val="0"/>
          <w:sz w:val="22"/>
          <w:szCs w:val="22"/>
        </w:rPr>
        <w:t>программам</w:t>
      </w:r>
    </w:p>
    <w:p w:rsidR="008D2CB6" w:rsidRPr="00765818" w:rsidRDefault="00EB691F" w:rsidP="00EB69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 </w:t>
      </w:r>
      <w:r w:rsidR="00067094">
        <w:rPr>
          <w:rFonts w:ascii="Times New Roman" w:hAnsi="Times New Roman" w:cs="Times New Roman"/>
          <w:sz w:val="24"/>
          <w:szCs w:val="24"/>
        </w:rPr>
        <w:t>______________________</w:t>
      </w:r>
      <w:r w:rsidR="00E07AF4">
        <w:rPr>
          <w:rFonts w:ascii="Times New Roman" w:hAnsi="Times New Roman" w:cs="Times New Roman"/>
          <w:sz w:val="24"/>
          <w:szCs w:val="24"/>
        </w:rPr>
        <w:t xml:space="preserve"> </w:t>
      </w:r>
      <w:r w:rsidR="008D2CB6">
        <w:rPr>
          <w:rFonts w:ascii="Times New Roman" w:hAnsi="Times New Roman" w:cs="Times New Roman"/>
          <w:sz w:val="22"/>
          <w:szCs w:val="22"/>
        </w:rPr>
        <w:t>года</w:t>
      </w:r>
    </w:p>
    <w:p w:rsidR="008D2CB6" w:rsidRPr="00765818" w:rsidRDefault="008D2CB6" w:rsidP="00EB695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D2CB6" w:rsidRPr="00765818" w:rsidRDefault="008D2CB6" w:rsidP="008D2C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35"/>
        <w:gridCol w:w="1276"/>
        <w:gridCol w:w="1417"/>
        <w:gridCol w:w="1198"/>
        <w:gridCol w:w="1276"/>
      </w:tblGrid>
      <w:tr w:rsidR="008D2CB6" w:rsidRPr="00765818" w:rsidTr="00E07AF4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B6" w:rsidRDefault="008D2CB6" w:rsidP="00300186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765818">
              <w:rPr>
                <w:rFonts w:ascii="Times New Roman" w:hAnsi="Times New Roman" w:cs="Times New Roman"/>
              </w:rPr>
              <w:t xml:space="preserve">N </w:t>
            </w:r>
            <w:r w:rsidRPr="00765818">
              <w:rPr>
                <w:rFonts w:ascii="Times New Roman" w:hAnsi="Times New Roman" w:cs="Times New Roman"/>
              </w:rPr>
              <w:br/>
              <w:t>п/п</w:t>
            </w:r>
          </w:p>
          <w:p w:rsidR="00BA55F5" w:rsidRPr="00765818" w:rsidRDefault="00BA55F5" w:rsidP="00300186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82B" w:rsidRDefault="008D2CB6" w:rsidP="00300186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765818">
              <w:rPr>
                <w:rFonts w:ascii="Times New Roman" w:hAnsi="Times New Roman" w:cs="Times New Roman"/>
              </w:rPr>
              <w:t xml:space="preserve">Наименование услуг  </w:t>
            </w:r>
          </w:p>
          <w:p w:rsidR="008D2CB6" w:rsidRPr="00765818" w:rsidRDefault="005E182B" w:rsidP="00300186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детей </w:t>
            </w:r>
            <w:r w:rsidR="00E410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-7 лет</w:t>
            </w:r>
            <w:r w:rsidR="008D2CB6" w:rsidRPr="007658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B6" w:rsidRPr="00765818" w:rsidRDefault="00EB6953" w:rsidP="00300186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одного занятия</w:t>
            </w:r>
            <w:r w:rsidR="00214957">
              <w:rPr>
                <w:rFonts w:ascii="Times New Roman" w:hAnsi="Times New Roman" w:cs="Times New Roman"/>
              </w:rPr>
              <w:t>, руб.</w:t>
            </w:r>
            <w:r w:rsidR="008D2CB6" w:rsidRPr="0076581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CB6" w:rsidRPr="00765818" w:rsidRDefault="008D2CB6" w:rsidP="00300186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</w:t>
            </w:r>
            <w:r w:rsidRPr="00765818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услуги/ 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месяц, </w:t>
            </w:r>
            <w:r w:rsidRPr="00765818">
              <w:rPr>
                <w:rFonts w:ascii="Times New Roman" w:hAnsi="Times New Roman" w:cs="Times New Roman"/>
              </w:rPr>
              <w:t xml:space="preserve"> руб.</w:t>
            </w:r>
            <w:proofErr w:type="gramEnd"/>
          </w:p>
        </w:tc>
        <w:tc>
          <w:tcPr>
            <w:tcW w:w="2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B6" w:rsidRPr="00765818" w:rsidRDefault="008D2CB6" w:rsidP="00300186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765818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8D2CB6" w:rsidRPr="00765818" w:rsidTr="00E07AF4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B6" w:rsidRPr="00765818" w:rsidRDefault="008D2CB6" w:rsidP="00300186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B6" w:rsidRPr="00765818" w:rsidRDefault="008D2CB6" w:rsidP="00300186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B6" w:rsidRPr="00765818" w:rsidRDefault="008D2CB6" w:rsidP="00300186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B6" w:rsidRPr="00765818" w:rsidRDefault="008D2CB6" w:rsidP="00300186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B6" w:rsidRPr="00765818" w:rsidRDefault="008D2CB6" w:rsidP="00300186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765818">
              <w:rPr>
                <w:rFonts w:ascii="Times New Roman" w:hAnsi="Times New Roman" w:cs="Times New Roman"/>
              </w:rPr>
              <w:t xml:space="preserve">в неделю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B6" w:rsidRPr="00765818" w:rsidRDefault="008D2CB6" w:rsidP="00300186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765818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FA3AF0" w:rsidRPr="00D31940" w:rsidTr="00E07A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F0" w:rsidRPr="00214957" w:rsidRDefault="00FA3AF0" w:rsidP="00FA3AF0">
            <w:pPr>
              <w:pStyle w:val="ConsCell"/>
              <w:widowControl/>
              <w:ind w:left="-75" w:firstLine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F0" w:rsidRPr="00D8075A" w:rsidRDefault="00E07AF4" w:rsidP="00FA3AF0">
            <w:pPr>
              <w:pStyle w:val="HeadDoc"/>
              <w:keepLines w:val="0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дополнительной общеобразовательной </w:t>
            </w:r>
            <w:r w:rsidRPr="00E07AF4">
              <w:rPr>
                <w:sz w:val="24"/>
                <w:szCs w:val="24"/>
              </w:rPr>
              <w:t>программы</w:t>
            </w:r>
            <w:r w:rsidRPr="00D8075A">
              <w:rPr>
                <w:sz w:val="24"/>
                <w:szCs w:val="24"/>
              </w:rPr>
              <w:t xml:space="preserve"> </w:t>
            </w:r>
            <w:r w:rsidR="00FA3AF0" w:rsidRPr="00D8075A">
              <w:rPr>
                <w:sz w:val="24"/>
                <w:szCs w:val="24"/>
              </w:rPr>
              <w:t>«</w:t>
            </w:r>
            <w:proofErr w:type="spellStart"/>
            <w:r w:rsidR="00FA3AF0" w:rsidRPr="00D8075A">
              <w:rPr>
                <w:sz w:val="24"/>
                <w:szCs w:val="24"/>
              </w:rPr>
              <w:t>Букваренок</w:t>
            </w:r>
            <w:proofErr w:type="spellEnd"/>
            <w:r w:rsidR="00FA3AF0" w:rsidRPr="00D807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F0" w:rsidRPr="00214957" w:rsidRDefault="00E07AF4" w:rsidP="00FA3AF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10AC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F0" w:rsidRPr="00214957" w:rsidRDefault="00E410AC" w:rsidP="00FA3AF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E07A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F0" w:rsidRPr="00214957" w:rsidRDefault="00FA3AF0" w:rsidP="00FA3AF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14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F0" w:rsidRPr="00214957" w:rsidRDefault="00FA3AF0" w:rsidP="00FA3AF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14957">
              <w:rPr>
                <w:rFonts w:ascii="Times New Roman" w:hAnsi="Times New Roman" w:cs="Times New Roman"/>
              </w:rPr>
              <w:t>8</w:t>
            </w:r>
          </w:p>
        </w:tc>
      </w:tr>
      <w:tr w:rsidR="00E410AC" w:rsidRPr="00D31940" w:rsidTr="00E07A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D31940" w:rsidRDefault="00E410AC" w:rsidP="00E410AC">
            <w:pPr>
              <w:pStyle w:val="ConsCell"/>
              <w:widowControl/>
              <w:ind w:left="-75" w:firstLine="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AC" w:rsidRPr="00D8075A" w:rsidRDefault="00E410AC" w:rsidP="00E410AC">
            <w:pPr>
              <w:pStyle w:val="HeadDoc"/>
              <w:keepLines w:val="0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дополнительной общеобразовательной </w:t>
            </w:r>
            <w:r w:rsidRPr="00E07AF4">
              <w:rPr>
                <w:sz w:val="24"/>
                <w:szCs w:val="24"/>
              </w:rPr>
              <w:t>программы</w:t>
            </w:r>
            <w:r w:rsidRPr="00D8075A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Здоровенок</w:t>
            </w:r>
            <w:proofErr w:type="spellEnd"/>
            <w:r w:rsidRPr="00D807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214957" w:rsidRDefault="00E410AC" w:rsidP="00E410A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214957" w:rsidRDefault="00E410AC" w:rsidP="00E410A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214957" w:rsidRDefault="00E410AC" w:rsidP="00E410A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14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214957" w:rsidRDefault="00E410AC" w:rsidP="00E410A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14957">
              <w:rPr>
                <w:rFonts w:ascii="Times New Roman" w:hAnsi="Times New Roman" w:cs="Times New Roman"/>
              </w:rPr>
              <w:t>8</w:t>
            </w:r>
          </w:p>
        </w:tc>
      </w:tr>
      <w:tr w:rsidR="00E410AC" w:rsidRPr="00D31940" w:rsidTr="00E07A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D31940" w:rsidRDefault="00E410AC" w:rsidP="00E410AC">
            <w:pPr>
              <w:pStyle w:val="ConsCell"/>
              <w:widowControl/>
              <w:ind w:left="-75" w:firstLine="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AC" w:rsidRPr="00D8075A" w:rsidRDefault="00E410AC" w:rsidP="00E410AC">
            <w:pPr>
              <w:pStyle w:val="HeadDoc"/>
              <w:keepLines w:val="0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дополнительной общеобразовательной </w:t>
            </w:r>
            <w:r w:rsidRPr="00E07AF4">
              <w:rPr>
                <w:sz w:val="24"/>
                <w:szCs w:val="24"/>
              </w:rPr>
              <w:t>программы</w:t>
            </w:r>
            <w:r w:rsidRPr="00D8075A">
              <w:rPr>
                <w:sz w:val="24"/>
                <w:szCs w:val="24"/>
              </w:rPr>
              <w:t xml:space="preserve"> «Ритмическая мозаика»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214957" w:rsidRDefault="00E410AC" w:rsidP="00E410A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214957" w:rsidRDefault="00E410AC" w:rsidP="00E410A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214957" w:rsidRDefault="00E410AC" w:rsidP="00E410A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14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214957" w:rsidRDefault="00E410AC" w:rsidP="00E410A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14957">
              <w:rPr>
                <w:rFonts w:ascii="Times New Roman" w:hAnsi="Times New Roman" w:cs="Times New Roman"/>
              </w:rPr>
              <w:t>8</w:t>
            </w:r>
          </w:p>
        </w:tc>
      </w:tr>
      <w:tr w:rsidR="00E410AC" w:rsidRPr="00D31940" w:rsidTr="00E07A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D31940" w:rsidRDefault="00E410AC" w:rsidP="00E410AC">
            <w:pPr>
              <w:pStyle w:val="ConsCell"/>
              <w:widowControl/>
              <w:ind w:left="-75" w:firstLine="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AC" w:rsidRPr="00D8075A" w:rsidRDefault="00E410AC" w:rsidP="00E410AC">
            <w:pPr>
              <w:pStyle w:val="HeadDoc"/>
              <w:keepLines w:val="0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дополнительной общеобразовательной </w:t>
            </w:r>
            <w:r w:rsidRPr="00E07AF4">
              <w:rPr>
                <w:sz w:val="24"/>
                <w:szCs w:val="24"/>
              </w:rPr>
              <w:t>программы</w:t>
            </w:r>
            <w:r w:rsidRPr="00D8075A">
              <w:rPr>
                <w:sz w:val="24"/>
                <w:szCs w:val="24"/>
              </w:rPr>
              <w:t xml:space="preserve"> «Веселы</w:t>
            </w:r>
            <w:r>
              <w:rPr>
                <w:sz w:val="24"/>
                <w:szCs w:val="24"/>
              </w:rPr>
              <w:t>е</w:t>
            </w:r>
            <w:r w:rsidRPr="00D807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нотки</w:t>
            </w:r>
            <w:r w:rsidRPr="00D807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214957" w:rsidRDefault="00E410AC" w:rsidP="00E410A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214957" w:rsidRDefault="00E410AC" w:rsidP="00E410A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214957" w:rsidRDefault="00E410AC" w:rsidP="00E410A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14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214957" w:rsidRDefault="00E410AC" w:rsidP="00E410A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14957">
              <w:rPr>
                <w:rFonts w:ascii="Times New Roman" w:hAnsi="Times New Roman" w:cs="Times New Roman"/>
              </w:rPr>
              <w:t>8</w:t>
            </w:r>
          </w:p>
        </w:tc>
      </w:tr>
      <w:tr w:rsidR="00E07AF4" w:rsidRPr="00D31940" w:rsidTr="00E07A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F4" w:rsidRPr="00D31940" w:rsidRDefault="00E07AF4" w:rsidP="00E07AF4">
            <w:pPr>
              <w:pStyle w:val="ConsCell"/>
              <w:widowControl/>
              <w:ind w:left="-75" w:firstLine="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AF4" w:rsidRPr="00D8075A" w:rsidRDefault="00E07AF4" w:rsidP="00E07AF4">
            <w:pPr>
              <w:pStyle w:val="HeadDoc"/>
              <w:keepLines w:val="0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дополнительной общеобразовательной </w:t>
            </w:r>
            <w:r w:rsidRPr="00E07AF4">
              <w:rPr>
                <w:sz w:val="24"/>
                <w:szCs w:val="24"/>
              </w:rPr>
              <w:t>программы</w:t>
            </w:r>
            <w:r w:rsidRPr="00D8075A">
              <w:rPr>
                <w:sz w:val="24"/>
                <w:szCs w:val="24"/>
              </w:rPr>
              <w:t xml:space="preserve"> «Умелые ручки»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F4" w:rsidRPr="00214957" w:rsidRDefault="00E07AF4" w:rsidP="00E07AF4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10A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F4" w:rsidRPr="00214957" w:rsidRDefault="00E410AC" w:rsidP="00E07AF4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F4" w:rsidRPr="00214957" w:rsidRDefault="00E07AF4" w:rsidP="00E07AF4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14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AF4" w:rsidRPr="00214957" w:rsidRDefault="00E07AF4" w:rsidP="00E07AF4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14957">
              <w:rPr>
                <w:rFonts w:ascii="Times New Roman" w:hAnsi="Times New Roman" w:cs="Times New Roman"/>
              </w:rPr>
              <w:t>8</w:t>
            </w:r>
          </w:p>
        </w:tc>
      </w:tr>
      <w:tr w:rsidR="00E410AC" w:rsidRPr="00D31940" w:rsidTr="00E07A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Default="00E410AC" w:rsidP="00E410AC">
            <w:pPr>
              <w:pStyle w:val="ConsCell"/>
              <w:widowControl/>
              <w:ind w:left="-75" w:firstLine="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AC" w:rsidRPr="00D8075A" w:rsidRDefault="00E410AC" w:rsidP="00E410AC">
            <w:pPr>
              <w:pStyle w:val="HeadDoc"/>
              <w:keepLines w:val="0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дополнительной общеобразовательной </w:t>
            </w:r>
            <w:r w:rsidRPr="00E07AF4">
              <w:rPr>
                <w:sz w:val="24"/>
                <w:szCs w:val="24"/>
              </w:rPr>
              <w:t>программы</w:t>
            </w:r>
            <w:r w:rsidRPr="00D8075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Умники и умницы</w:t>
            </w:r>
            <w:r w:rsidRPr="00D807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214957" w:rsidRDefault="00E410AC" w:rsidP="00E410A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214957" w:rsidRDefault="00E410AC" w:rsidP="00E410A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214957" w:rsidRDefault="00E410AC" w:rsidP="00E410A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14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AC" w:rsidRPr="00214957" w:rsidRDefault="00E410AC" w:rsidP="00E410A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14957">
              <w:rPr>
                <w:rFonts w:ascii="Times New Roman" w:hAnsi="Times New Roman" w:cs="Times New Roman"/>
              </w:rPr>
              <w:t>8</w:t>
            </w:r>
          </w:p>
        </w:tc>
      </w:tr>
      <w:tr w:rsidR="00FA3AF0" w:rsidRPr="00D31940" w:rsidTr="00E07A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F0" w:rsidRDefault="00E07AF4" w:rsidP="00FA3AF0">
            <w:pPr>
              <w:pStyle w:val="ConsCell"/>
              <w:widowControl/>
              <w:ind w:left="-75" w:firstLine="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AF0" w:rsidRPr="00D8075A" w:rsidRDefault="00E07AF4" w:rsidP="00FA3AF0">
            <w:pPr>
              <w:pStyle w:val="HeadDoc"/>
              <w:keepLines w:val="0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дополнительной общеобразовательной </w:t>
            </w:r>
            <w:r w:rsidRPr="00E07AF4">
              <w:rPr>
                <w:sz w:val="24"/>
                <w:szCs w:val="24"/>
              </w:rPr>
              <w:t>программы</w:t>
            </w:r>
            <w:r w:rsidRPr="00D8075A">
              <w:rPr>
                <w:sz w:val="24"/>
                <w:szCs w:val="24"/>
              </w:rPr>
              <w:t xml:space="preserve"> </w:t>
            </w:r>
            <w:r w:rsidR="00FA3AF0" w:rsidRPr="00D8075A">
              <w:rPr>
                <w:sz w:val="24"/>
                <w:szCs w:val="24"/>
              </w:rPr>
              <w:t>«Занятия с логопедом»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F0" w:rsidRPr="00214957" w:rsidRDefault="00E410AC" w:rsidP="00FA3AF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F0" w:rsidRPr="00214957" w:rsidRDefault="00E410AC" w:rsidP="00FA3AF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F0" w:rsidRPr="00214957" w:rsidRDefault="0047064B" w:rsidP="00FA3AF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F0" w:rsidRPr="00214957" w:rsidRDefault="0047064B" w:rsidP="00FA3AF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8D2CB6" w:rsidRDefault="00214957" w:rsidP="00214957">
      <w:pPr>
        <w:pStyle w:val="Con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*выбранную услугу выделить</w:t>
      </w:r>
    </w:p>
    <w:p w:rsidR="008D2CB6" w:rsidRDefault="008D2CB6" w:rsidP="008D2C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65818">
        <w:rPr>
          <w:rFonts w:ascii="Times New Roman" w:hAnsi="Times New Roman" w:cs="Times New Roman"/>
          <w:sz w:val="24"/>
          <w:szCs w:val="24"/>
        </w:rPr>
        <w:t>Исполнит</w:t>
      </w:r>
      <w:r>
        <w:rPr>
          <w:rFonts w:ascii="Times New Roman" w:hAnsi="Times New Roman" w:cs="Times New Roman"/>
          <w:sz w:val="24"/>
          <w:szCs w:val="24"/>
        </w:rPr>
        <w:t>ель</w:t>
      </w:r>
    </w:p>
    <w:p w:rsidR="008D2CB6" w:rsidRPr="00765818" w:rsidRDefault="008D2CB6" w:rsidP="008D2C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D2CB6">
        <w:rPr>
          <w:rFonts w:ascii="Times New Roman" w:hAnsi="Times New Roman" w:cs="Times New Roman"/>
          <w:sz w:val="24"/>
          <w:szCs w:val="24"/>
        </w:rPr>
        <w:t xml:space="preserve"> </w:t>
      </w:r>
      <w:r w:rsidRPr="0076581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986A79">
        <w:rPr>
          <w:rFonts w:ascii="Times New Roman" w:hAnsi="Times New Roman" w:cs="Times New Roman"/>
          <w:sz w:val="24"/>
          <w:szCs w:val="24"/>
        </w:rPr>
        <w:t>«Д</w:t>
      </w:r>
      <w:r w:rsidRPr="00765818">
        <w:rPr>
          <w:rFonts w:ascii="Times New Roman" w:hAnsi="Times New Roman" w:cs="Times New Roman"/>
          <w:sz w:val="24"/>
          <w:szCs w:val="24"/>
        </w:rPr>
        <w:t xml:space="preserve">етский сад № 360 "Аленушка". </w:t>
      </w:r>
    </w:p>
    <w:p w:rsidR="008D2CB6" w:rsidRPr="00765818" w:rsidRDefault="008D2CB6" w:rsidP="008D2C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65818">
        <w:rPr>
          <w:rFonts w:ascii="Times New Roman" w:hAnsi="Times New Roman" w:cs="Times New Roman"/>
          <w:sz w:val="24"/>
          <w:szCs w:val="24"/>
        </w:rPr>
        <w:t xml:space="preserve">Адрес: 603094 город Нижний Новгород, ул. Энгельса д. 5 а  </w:t>
      </w:r>
    </w:p>
    <w:p w:rsidR="008D2CB6" w:rsidRDefault="008D2CB6" w:rsidP="008D2C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65818">
        <w:rPr>
          <w:rFonts w:ascii="Times New Roman" w:hAnsi="Times New Roman" w:cs="Times New Roman"/>
          <w:sz w:val="24"/>
          <w:szCs w:val="24"/>
        </w:rPr>
        <w:t>тел: 225-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7658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7658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CB6" w:rsidRPr="00765818" w:rsidRDefault="008D2CB6" w:rsidP="008D2C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D2CB6" w:rsidRPr="00765818" w:rsidRDefault="008D2CB6" w:rsidP="008D2C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765818">
        <w:rPr>
          <w:rFonts w:ascii="Times New Roman" w:hAnsi="Times New Roman" w:cs="Times New Roman"/>
          <w:sz w:val="24"/>
          <w:szCs w:val="24"/>
        </w:rPr>
        <w:t xml:space="preserve">  ______________ </w:t>
      </w:r>
      <w:r>
        <w:rPr>
          <w:rFonts w:ascii="Times New Roman" w:hAnsi="Times New Roman" w:cs="Times New Roman"/>
          <w:sz w:val="24"/>
          <w:szCs w:val="24"/>
        </w:rPr>
        <w:t>Синева С.Н.</w:t>
      </w:r>
      <w:r w:rsidRPr="00765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CB6" w:rsidRPr="00765818" w:rsidRDefault="008D2CB6" w:rsidP="008D2C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65818">
        <w:rPr>
          <w:rFonts w:ascii="Times New Roman" w:hAnsi="Times New Roman" w:cs="Times New Roman"/>
          <w:sz w:val="24"/>
          <w:szCs w:val="24"/>
        </w:rPr>
        <w:t>М.П.</w:t>
      </w:r>
    </w:p>
    <w:p w:rsidR="008D2CB6" w:rsidRDefault="008D2CB6" w:rsidP="008D2C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65818">
        <w:rPr>
          <w:rFonts w:ascii="Times New Roman" w:hAnsi="Times New Roman" w:cs="Times New Roman"/>
          <w:sz w:val="24"/>
          <w:szCs w:val="24"/>
        </w:rPr>
        <w:t>Заказчик: _______________________/________________________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2CB6" w:rsidRPr="00765818" w:rsidRDefault="00B968ED" w:rsidP="008D2C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8D2CB6" w:rsidRPr="00765818" w:rsidSect="001F16E4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:                   </w:t>
      </w:r>
    </w:p>
    <w:p w:rsidR="009D4E24" w:rsidRPr="00765818" w:rsidRDefault="009D4E24" w:rsidP="009D4E24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65818">
        <w:rPr>
          <w:rFonts w:ascii="Times New Roman" w:hAnsi="Times New Roman" w:cs="Times New Roman"/>
        </w:rPr>
        <w:t xml:space="preserve">Приложение 1 </w:t>
      </w:r>
      <w:proofErr w:type="gramStart"/>
      <w:r w:rsidRPr="00765818">
        <w:rPr>
          <w:rFonts w:ascii="Times New Roman" w:hAnsi="Times New Roman" w:cs="Times New Roman"/>
        </w:rPr>
        <w:t>к  договору</w:t>
      </w:r>
      <w:proofErr w:type="gramEnd"/>
      <w:r w:rsidRPr="00765818">
        <w:rPr>
          <w:rFonts w:ascii="Times New Roman" w:hAnsi="Times New Roman" w:cs="Times New Roman"/>
        </w:rPr>
        <w:t xml:space="preserve"> </w:t>
      </w:r>
      <w:r w:rsidRPr="00765818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обучение по дополнительным </w:t>
      </w:r>
      <w:r w:rsidR="005E182B">
        <w:rPr>
          <w:rFonts w:ascii="Times New Roman" w:hAnsi="Times New Roman" w:cs="Times New Roman"/>
          <w:b w:val="0"/>
          <w:sz w:val="22"/>
          <w:szCs w:val="22"/>
        </w:rPr>
        <w:t xml:space="preserve">общеобразовательным </w:t>
      </w:r>
      <w:r>
        <w:rPr>
          <w:rFonts w:ascii="Times New Roman" w:hAnsi="Times New Roman" w:cs="Times New Roman"/>
          <w:b w:val="0"/>
          <w:sz w:val="22"/>
          <w:szCs w:val="22"/>
        </w:rPr>
        <w:t>программам</w:t>
      </w:r>
    </w:p>
    <w:p w:rsidR="009D4E24" w:rsidRPr="0084558C" w:rsidRDefault="009D4E24" w:rsidP="0084558C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6581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</w:r>
      <w:r w:rsidR="00E410AC">
        <w:rPr>
          <w:rFonts w:ascii="Times New Roman" w:hAnsi="Times New Roman" w:cs="Times New Roman"/>
          <w:sz w:val="24"/>
          <w:szCs w:val="24"/>
        </w:rPr>
        <w:softHyphen/>
        <w:t>_____________________</w:t>
      </w:r>
      <w:r w:rsidR="0084558C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D4E24" w:rsidRPr="00765818" w:rsidRDefault="009D4E24" w:rsidP="009D4E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7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77"/>
        <w:gridCol w:w="1559"/>
        <w:gridCol w:w="1701"/>
        <w:gridCol w:w="1056"/>
        <w:gridCol w:w="1134"/>
      </w:tblGrid>
      <w:tr w:rsidR="009D4E24" w:rsidRPr="00765818" w:rsidTr="005E182B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E24" w:rsidRDefault="009D4E24" w:rsidP="00104BD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765818">
              <w:rPr>
                <w:rFonts w:ascii="Times New Roman" w:hAnsi="Times New Roman" w:cs="Times New Roman"/>
              </w:rPr>
              <w:t xml:space="preserve">N </w:t>
            </w:r>
            <w:r w:rsidRPr="00765818">
              <w:rPr>
                <w:rFonts w:ascii="Times New Roman" w:hAnsi="Times New Roman" w:cs="Times New Roman"/>
              </w:rPr>
              <w:br/>
              <w:t>п/п</w:t>
            </w:r>
          </w:p>
          <w:p w:rsidR="009D4E24" w:rsidRPr="00765818" w:rsidRDefault="009D4E24" w:rsidP="00104BD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82B" w:rsidRDefault="009D4E24" w:rsidP="00104BD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765818">
              <w:rPr>
                <w:rFonts w:ascii="Times New Roman" w:hAnsi="Times New Roman" w:cs="Times New Roman"/>
              </w:rPr>
              <w:t xml:space="preserve">Наименование услуги   </w:t>
            </w:r>
          </w:p>
          <w:p w:rsidR="009D4E24" w:rsidRPr="00765818" w:rsidRDefault="009D4E24" w:rsidP="00104BDA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E24" w:rsidRPr="00765818" w:rsidRDefault="009D4E24" w:rsidP="00104BD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одного занятия, руб.</w:t>
            </w:r>
            <w:r w:rsidRPr="0076581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E24" w:rsidRPr="00765818" w:rsidRDefault="009D4E24" w:rsidP="00104BD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</w:t>
            </w:r>
            <w:r w:rsidRPr="00765818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услуги/ 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месяц, </w:t>
            </w:r>
            <w:r w:rsidRPr="00765818">
              <w:rPr>
                <w:rFonts w:ascii="Times New Roman" w:hAnsi="Times New Roman" w:cs="Times New Roman"/>
              </w:rPr>
              <w:t xml:space="preserve"> руб.</w:t>
            </w:r>
            <w:proofErr w:type="gramEnd"/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24" w:rsidRPr="00765818" w:rsidRDefault="009D4E24" w:rsidP="00104BD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765818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9D4E24" w:rsidRPr="00765818" w:rsidTr="005E182B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24" w:rsidRPr="00765818" w:rsidRDefault="009D4E24" w:rsidP="00104BDA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24" w:rsidRPr="00765818" w:rsidRDefault="009D4E24" w:rsidP="00104BDA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24" w:rsidRPr="00765818" w:rsidRDefault="009D4E24" w:rsidP="00104BDA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24" w:rsidRPr="00765818" w:rsidRDefault="009D4E24" w:rsidP="00104BDA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24" w:rsidRPr="00765818" w:rsidRDefault="009D4E24" w:rsidP="00104BD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765818">
              <w:rPr>
                <w:rFonts w:ascii="Times New Roman" w:hAnsi="Times New Roman" w:cs="Times New Roman"/>
              </w:rPr>
              <w:t xml:space="preserve">в неделю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24" w:rsidRPr="00765818" w:rsidRDefault="009D4E24" w:rsidP="00104BD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765818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47064B" w:rsidRPr="00D31940" w:rsidTr="005E182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Pr="00D31940" w:rsidRDefault="0047064B" w:rsidP="0047064B">
            <w:pPr>
              <w:pStyle w:val="ConsCell"/>
              <w:widowControl/>
              <w:ind w:left="-75" w:firstLine="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4B" w:rsidRPr="00D8075A" w:rsidRDefault="005E182B" w:rsidP="0047064B">
            <w:pPr>
              <w:pStyle w:val="HeadDoc"/>
              <w:keepLines w:val="0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дополнительной общеобразовательной </w:t>
            </w:r>
            <w:r w:rsidRPr="00E07AF4">
              <w:rPr>
                <w:sz w:val="24"/>
                <w:szCs w:val="24"/>
              </w:rPr>
              <w:t>программы</w:t>
            </w:r>
            <w:r w:rsidRPr="00D8075A">
              <w:rPr>
                <w:sz w:val="24"/>
                <w:szCs w:val="24"/>
              </w:rPr>
              <w:t xml:space="preserve"> «</w:t>
            </w:r>
            <w:r w:rsidR="00E410AC">
              <w:rPr>
                <w:sz w:val="24"/>
                <w:szCs w:val="24"/>
              </w:rPr>
              <w:t>Проведение индивидуальных праздников для детей</w:t>
            </w:r>
            <w:r w:rsidRPr="00D8075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Pr="00214957" w:rsidRDefault="00E410AC" w:rsidP="0047064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Pr="00214957" w:rsidRDefault="00E410AC" w:rsidP="0047064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Pr="00214957" w:rsidRDefault="0047064B" w:rsidP="0047064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4B" w:rsidRPr="00214957" w:rsidRDefault="00E410AC" w:rsidP="0047064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D4E24" w:rsidRDefault="009D4E24" w:rsidP="009D4E24">
      <w:pPr>
        <w:pStyle w:val="Con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9D4E24" w:rsidRDefault="009D4E24" w:rsidP="009D4E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65818">
        <w:rPr>
          <w:rFonts w:ascii="Times New Roman" w:hAnsi="Times New Roman" w:cs="Times New Roman"/>
          <w:sz w:val="24"/>
          <w:szCs w:val="24"/>
        </w:rPr>
        <w:t>Исполнит</w:t>
      </w:r>
      <w:r>
        <w:rPr>
          <w:rFonts w:ascii="Times New Roman" w:hAnsi="Times New Roman" w:cs="Times New Roman"/>
          <w:sz w:val="24"/>
          <w:szCs w:val="24"/>
        </w:rPr>
        <w:t>ель</w:t>
      </w:r>
    </w:p>
    <w:p w:rsidR="009D4E24" w:rsidRPr="00765818" w:rsidRDefault="009D4E24" w:rsidP="009D4E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D2CB6">
        <w:rPr>
          <w:rFonts w:ascii="Times New Roman" w:hAnsi="Times New Roman" w:cs="Times New Roman"/>
          <w:sz w:val="24"/>
          <w:szCs w:val="24"/>
        </w:rPr>
        <w:t xml:space="preserve"> </w:t>
      </w:r>
      <w:r w:rsidRPr="0076581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65818">
        <w:rPr>
          <w:rFonts w:ascii="Times New Roman" w:hAnsi="Times New Roman" w:cs="Times New Roman"/>
          <w:sz w:val="24"/>
          <w:szCs w:val="24"/>
        </w:rPr>
        <w:t xml:space="preserve">етский сад № 360 "Аленушка". </w:t>
      </w:r>
    </w:p>
    <w:p w:rsidR="009D4E24" w:rsidRPr="00765818" w:rsidRDefault="009D4E24" w:rsidP="009D4E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65818">
        <w:rPr>
          <w:rFonts w:ascii="Times New Roman" w:hAnsi="Times New Roman" w:cs="Times New Roman"/>
          <w:sz w:val="24"/>
          <w:szCs w:val="24"/>
        </w:rPr>
        <w:t xml:space="preserve">Адрес: 603094 город Нижний Новгород, ул. Энгельса д. 5 а  </w:t>
      </w:r>
    </w:p>
    <w:p w:rsidR="009D4E24" w:rsidRDefault="009D4E24" w:rsidP="009D4E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65818">
        <w:rPr>
          <w:rFonts w:ascii="Times New Roman" w:hAnsi="Times New Roman" w:cs="Times New Roman"/>
          <w:sz w:val="24"/>
          <w:szCs w:val="24"/>
        </w:rPr>
        <w:t>тел: 225-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7658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7658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4E24" w:rsidRPr="00765818" w:rsidRDefault="009D4E24" w:rsidP="009D4E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D4E24" w:rsidRPr="00765818" w:rsidRDefault="009D4E24" w:rsidP="009D4E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765818">
        <w:rPr>
          <w:rFonts w:ascii="Times New Roman" w:hAnsi="Times New Roman" w:cs="Times New Roman"/>
          <w:sz w:val="24"/>
          <w:szCs w:val="24"/>
        </w:rPr>
        <w:t xml:space="preserve">  ______________ </w:t>
      </w:r>
      <w:r>
        <w:rPr>
          <w:rFonts w:ascii="Times New Roman" w:hAnsi="Times New Roman" w:cs="Times New Roman"/>
          <w:sz w:val="24"/>
          <w:szCs w:val="24"/>
        </w:rPr>
        <w:t>Синева С.Н.</w:t>
      </w:r>
      <w:r w:rsidRPr="00765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E24" w:rsidRPr="00765818" w:rsidRDefault="009D4E24" w:rsidP="009D4E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65818">
        <w:rPr>
          <w:rFonts w:ascii="Times New Roman" w:hAnsi="Times New Roman" w:cs="Times New Roman"/>
          <w:sz w:val="24"/>
          <w:szCs w:val="24"/>
        </w:rPr>
        <w:t>М.П.</w:t>
      </w:r>
    </w:p>
    <w:p w:rsidR="009D4E24" w:rsidRDefault="009D4E24" w:rsidP="009D4E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65818">
        <w:rPr>
          <w:rFonts w:ascii="Times New Roman" w:hAnsi="Times New Roman" w:cs="Times New Roman"/>
          <w:sz w:val="24"/>
          <w:szCs w:val="24"/>
        </w:rPr>
        <w:t>Заказчик: _______________________/________________________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7653" w:rsidRDefault="009D4E24" w:rsidP="009D4E2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:                   </w:t>
      </w: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171CC7" w:rsidRDefault="00171CC7" w:rsidP="009D4E24">
      <w:pPr>
        <w:ind w:firstLine="0"/>
        <w:rPr>
          <w:sz w:val="24"/>
          <w:szCs w:val="24"/>
        </w:rPr>
      </w:pPr>
    </w:p>
    <w:p w:rsidR="0084558C" w:rsidRDefault="0084558C" w:rsidP="00171CC7">
      <w:pPr>
        <w:pStyle w:val="ConsTitle"/>
        <w:widowControl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4558C" w:rsidSect="00F2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D29" w:rsidRDefault="00944D29" w:rsidP="006414BE">
      <w:r>
        <w:separator/>
      </w:r>
    </w:p>
  </w:endnote>
  <w:endnote w:type="continuationSeparator" w:id="0">
    <w:p w:rsidR="00944D29" w:rsidRDefault="00944D29" w:rsidP="0064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BE" w:rsidRDefault="006414BE">
    <w:pPr>
      <w:pStyle w:val="aa"/>
      <w:jc w:val="right"/>
    </w:pPr>
  </w:p>
  <w:p w:rsidR="006414BE" w:rsidRDefault="006414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D29" w:rsidRDefault="00944D29" w:rsidP="006414BE">
      <w:r>
        <w:separator/>
      </w:r>
    </w:p>
  </w:footnote>
  <w:footnote w:type="continuationSeparator" w:id="0">
    <w:p w:rsidR="00944D29" w:rsidRDefault="00944D29" w:rsidP="0064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E93"/>
    <w:multiLevelType w:val="multilevel"/>
    <w:tmpl w:val="70780AB8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" w15:restartNumberingAfterBreak="0">
    <w:nsid w:val="06F062D9"/>
    <w:multiLevelType w:val="hybridMultilevel"/>
    <w:tmpl w:val="D7E865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62F"/>
    <w:multiLevelType w:val="hybridMultilevel"/>
    <w:tmpl w:val="C67E5EC8"/>
    <w:lvl w:ilvl="0" w:tplc="40D21A60">
      <w:start w:val="1"/>
      <w:numFmt w:val="decimal"/>
      <w:lvlText w:val="1.%1"/>
      <w:lvlJc w:val="left"/>
      <w:pPr>
        <w:ind w:left="122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73F054F"/>
    <w:multiLevelType w:val="hybridMultilevel"/>
    <w:tmpl w:val="C2363B72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D0472C"/>
    <w:multiLevelType w:val="hybridMultilevel"/>
    <w:tmpl w:val="29389E50"/>
    <w:lvl w:ilvl="0" w:tplc="6B30A0EA">
      <w:start w:val="1"/>
      <w:numFmt w:val="decimal"/>
      <w:lvlText w:val="2.%1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2653"/>
    <w:multiLevelType w:val="hybridMultilevel"/>
    <w:tmpl w:val="E0220718"/>
    <w:lvl w:ilvl="0" w:tplc="49ACA2B2">
      <w:start w:val="1"/>
      <w:numFmt w:val="decimal"/>
      <w:lvlText w:val="6.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85DAE"/>
    <w:multiLevelType w:val="hybridMultilevel"/>
    <w:tmpl w:val="6E260622"/>
    <w:lvl w:ilvl="0" w:tplc="6B30A0EA">
      <w:start w:val="1"/>
      <w:numFmt w:val="decimal"/>
      <w:lvlText w:val="2.%1"/>
      <w:lvlJc w:val="left"/>
      <w:pPr>
        <w:ind w:left="122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2992024A"/>
    <w:multiLevelType w:val="hybridMultilevel"/>
    <w:tmpl w:val="0040DE3E"/>
    <w:lvl w:ilvl="0" w:tplc="0B24C914">
      <w:start w:val="1"/>
      <w:numFmt w:val="decimal"/>
      <w:lvlText w:val="5.%1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DB523D"/>
    <w:multiLevelType w:val="multilevel"/>
    <w:tmpl w:val="5372D0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 w15:restartNumberingAfterBreak="0">
    <w:nsid w:val="2AF54358"/>
    <w:multiLevelType w:val="hybridMultilevel"/>
    <w:tmpl w:val="8042E58C"/>
    <w:lvl w:ilvl="0" w:tplc="0B24C914">
      <w:start w:val="1"/>
      <w:numFmt w:val="decimal"/>
      <w:lvlText w:val="5.%1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301D38"/>
    <w:multiLevelType w:val="hybridMultilevel"/>
    <w:tmpl w:val="47D657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63406F5"/>
    <w:multiLevelType w:val="multilevel"/>
    <w:tmpl w:val="784A1B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80E0F3A"/>
    <w:multiLevelType w:val="hybridMultilevel"/>
    <w:tmpl w:val="CFF8FB42"/>
    <w:lvl w:ilvl="0" w:tplc="40D21A60">
      <w:start w:val="1"/>
      <w:numFmt w:val="decimal"/>
      <w:lvlText w:val="1.%1"/>
      <w:lvlJc w:val="left"/>
      <w:pPr>
        <w:ind w:left="12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F361A90"/>
    <w:multiLevelType w:val="multilevel"/>
    <w:tmpl w:val="0F6C2882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0384A29"/>
    <w:multiLevelType w:val="multilevel"/>
    <w:tmpl w:val="BB1CD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C65FF4"/>
    <w:multiLevelType w:val="hybridMultilevel"/>
    <w:tmpl w:val="C9C65DCA"/>
    <w:lvl w:ilvl="0" w:tplc="0B24C914">
      <w:start w:val="1"/>
      <w:numFmt w:val="decimal"/>
      <w:lvlText w:val="5.%1"/>
      <w:lvlJc w:val="left"/>
      <w:pPr>
        <w:ind w:left="12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D304A98"/>
    <w:multiLevelType w:val="multilevel"/>
    <w:tmpl w:val="470E7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A503AD9"/>
    <w:multiLevelType w:val="hybridMultilevel"/>
    <w:tmpl w:val="8AFC698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25462E2"/>
    <w:multiLevelType w:val="hybridMultilevel"/>
    <w:tmpl w:val="A796A488"/>
    <w:lvl w:ilvl="0" w:tplc="49ACA2B2">
      <w:start w:val="1"/>
      <w:numFmt w:val="decimal"/>
      <w:lvlText w:val="6.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41684"/>
    <w:multiLevelType w:val="multilevel"/>
    <w:tmpl w:val="EA7EA03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2" w:hanging="1440"/>
      </w:pPr>
      <w:rPr>
        <w:rFonts w:hint="default"/>
      </w:rPr>
    </w:lvl>
  </w:abstractNum>
  <w:abstractNum w:abstractNumId="20" w15:restartNumberingAfterBreak="0">
    <w:nsid w:val="78AF287E"/>
    <w:multiLevelType w:val="hybridMultilevel"/>
    <w:tmpl w:val="3CDC455E"/>
    <w:lvl w:ilvl="0" w:tplc="50CCFF02">
      <w:start w:val="1"/>
      <w:numFmt w:val="decimal"/>
      <w:lvlText w:val="3.%1"/>
      <w:lvlJc w:val="left"/>
      <w:pPr>
        <w:ind w:left="12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CA5171C"/>
    <w:multiLevelType w:val="hybridMultilevel"/>
    <w:tmpl w:val="757A664A"/>
    <w:lvl w:ilvl="0" w:tplc="0B24C914">
      <w:start w:val="1"/>
      <w:numFmt w:val="decimal"/>
      <w:lvlText w:val="5.%1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9"/>
  </w:num>
  <w:num w:numId="5">
    <w:abstractNumId w:val="6"/>
  </w:num>
  <w:num w:numId="6">
    <w:abstractNumId w:val="14"/>
  </w:num>
  <w:num w:numId="7">
    <w:abstractNumId w:val="8"/>
  </w:num>
  <w:num w:numId="8">
    <w:abstractNumId w:val="20"/>
  </w:num>
  <w:num w:numId="9">
    <w:abstractNumId w:val="7"/>
  </w:num>
  <w:num w:numId="10">
    <w:abstractNumId w:val="9"/>
  </w:num>
  <w:num w:numId="11">
    <w:abstractNumId w:val="15"/>
  </w:num>
  <w:num w:numId="12">
    <w:abstractNumId w:val="21"/>
  </w:num>
  <w:num w:numId="13">
    <w:abstractNumId w:val="5"/>
  </w:num>
  <w:num w:numId="14">
    <w:abstractNumId w:val="18"/>
  </w:num>
  <w:num w:numId="15">
    <w:abstractNumId w:val="1"/>
  </w:num>
  <w:num w:numId="16">
    <w:abstractNumId w:val="3"/>
  </w:num>
  <w:num w:numId="17">
    <w:abstractNumId w:val="12"/>
  </w:num>
  <w:num w:numId="18">
    <w:abstractNumId w:val="13"/>
  </w:num>
  <w:num w:numId="19">
    <w:abstractNumId w:val="11"/>
  </w:num>
  <w:num w:numId="20">
    <w:abstractNumId w:val="16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B6"/>
    <w:rsid w:val="00067094"/>
    <w:rsid w:val="000800F2"/>
    <w:rsid w:val="0010500C"/>
    <w:rsid w:val="001069D9"/>
    <w:rsid w:val="00133328"/>
    <w:rsid w:val="00171CC7"/>
    <w:rsid w:val="001B77DC"/>
    <w:rsid w:val="00214764"/>
    <w:rsid w:val="00214957"/>
    <w:rsid w:val="00232CAD"/>
    <w:rsid w:val="00307817"/>
    <w:rsid w:val="00327A71"/>
    <w:rsid w:val="0035790B"/>
    <w:rsid w:val="00361448"/>
    <w:rsid w:val="00366B58"/>
    <w:rsid w:val="00393539"/>
    <w:rsid w:val="0039674C"/>
    <w:rsid w:val="003B4C31"/>
    <w:rsid w:val="003F173F"/>
    <w:rsid w:val="00433BC6"/>
    <w:rsid w:val="004433CB"/>
    <w:rsid w:val="0047064B"/>
    <w:rsid w:val="00491318"/>
    <w:rsid w:val="004B7831"/>
    <w:rsid w:val="004E79FE"/>
    <w:rsid w:val="00500EC7"/>
    <w:rsid w:val="00541A0E"/>
    <w:rsid w:val="005421E5"/>
    <w:rsid w:val="005B26B7"/>
    <w:rsid w:val="005B6AC5"/>
    <w:rsid w:val="005E182B"/>
    <w:rsid w:val="00600C5C"/>
    <w:rsid w:val="00616BAE"/>
    <w:rsid w:val="0062018A"/>
    <w:rsid w:val="00624AE5"/>
    <w:rsid w:val="006414BE"/>
    <w:rsid w:val="0066075A"/>
    <w:rsid w:val="006B0B02"/>
    <w:rsid w:val="00717ABC"/>
    <w:rsid w:val="00733BB5"/>
    <w:rsid w:val="0082187A"/>
    <w:rsid w:val="0084558C"/>
    <w:rsid w:val="008474EC"/>
    <w:rsid w:val="008D2CB6"/>
    <w:rsid w:val="00915977"/>
    <w:rsid w:val="00921946"/>
    <w:rsid w:val="00944D29"/>
    <w:rsid w:val="00986A79"/>
    <w:rsid w:val="009B0AF3"/>
    <w:rsid w:val="009B1A9A"/>
    <w:rsid w:val="009B5CB6"/>
    <w:rsid w:val="009D4E24"/>
    <w:rsid w:val="00A0464A"/>
    <w:rsid w:val="00A738C0"/>
    <w:rsid w:val="00B12397"/>
    <w:rsid w:val="00B72126"/>
    <w:rsid w:val="00B968ED"/>
    <w:rsid w:val="00BA244D"/>
    <w:rsid w:val="00BA55F5"/>
    <w:rsid w:val="00BA5B25"/>
    <w:rsid w:val="00C14F2A"/>
    <w:rsid w:val="00C72945"/>
    <w:rsid w:val="00CC4119"/>
    <w:rsid w:val="00D03CA6"/>
    <w:rsid w:val="00D07E14"/>
    <w:rsid w:val="00D260AC"/>
    <w:rsid w:val="00E07AF4"/>
    <w:rsid w:val="00E164DB"/>
    <w:rsid w:val="00E17EBC"/>
    <w:rsid w:val="00E252D5"/>
    <w:rsid w:val="00E27040"/>
    <w:rsid w:val="00E36605"/>
    <w:rsid w:val="00E410AC"/>
    <w:rsid w:val="00E75AA7"/>
    <w:rsid w:val="00EB691F"/>
    <w:rsid w:val="00EB6953"/>
    <w:rsid w:val="00EF0101"/>
    <w:rsid w:val="00F27653"/>
    <w:rsid w:val="00F4176B"/>
    <w:rsid w:val="00F454D3"/>
    <w:rsid w:val="00F56482"/>
    <w:rsid w:val="00FA3AF0"/>
    <w:rsid w:val="00FD6467"/>
    <w:rsid w:val="00FE4898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C241"/>
  <w15:docId w15:val="{5E000CCF-C004-4AD1-80EC-73F02747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CB6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2C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nformat">
    <w:name w:val="ConsNonformat"/>
    <w:rsid w:val="008D2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D2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8D2CB6"/>
    <w:pPr>
      <w:jc w:val="center"/>
    </w:pPr>
    <w:rPr>
      <w:rFonts w:ascii="Arial" w:hAnsi="Arial" w:cs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8D2CB6"/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Cell">
    <w:name w:val="ConsCell"/>
    <w:rsid w:val="008D2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8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4957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Doc">
    <w:name w:val="HeadDoc"/>
    <w:rsid w:val="00FA3AF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414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14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14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14B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745EC-E393-4A8F-B029-06AD55F3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Светлана Синева</cp:lastModifiedBy>
  <cp:revision>2</cp:revision>
  <cp:lastPrinted>2021-04-07T13:24:00Z</cp:lastPrinted>
  <dcterms:created xsi:type="dcterms:W3CDTF">2023-10-12T07:48:00Z</dcterms:created>
  <dcterms:modified xsi:type="dcterms:W3CDTF">2023-10-12T07:48:00Z</dcterms:modified>
</cp:coreProperties>
</file>